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1417"/>
      </w:tblGrid>
      <w:tr w:rsidR="009B1BDF" w:rsidTr="00FB1B51">
        <w:tc>
          <w:tcPr>
            <w:tcW w:w="3369" w:type="dxa"/>
          </w:tcPr>
          <w:p w:rsidR="009B1BDF" w:rsidRDefault="009B1BDF" w:rsidP="00FB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163401" wp14:editId="11D5F789">
                  <wp:extent cx="986030" cy="998395"/>
                  <wp:effectExtent l="0" t="0" r="5080" b="0"/>
                  <wp:docPr id="2" name="Рисунок 2" descr="Z:\Бланки\ЭМБЛЕМА СУП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ланки\ЭМБЛЕМА СУП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546" cy="99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7" w:type="dxa"/>
          </w:tcPr>
          <w:p w:rsidR="009B1BDF" w:rsidRDefault="009B1BDF" w:rsidP="00FB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DF" w:rsidRPr="00C86A17" w:rsidRDefault="009B1BDF" w:rsidP="00FB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DF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в рамках проекта «Университетские субботы» в 2020-2021 учебном году</w:t>
            </w:r>
            <w:r w:rsidRPr="00C8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A17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C86A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6A17">
              <w:rPr>
                <w:rFonts w:ascii="Times New Roman" w:hAnsi="Times New Roman" w:cs="Times New Roman"/>
                <w:sz w:val="24"/>
                <w:szCs w:val="24"/>
              </w:rPr>
              <w:t>хим-био</w:t>
            </w:r>
            <w:proofErr w:type="spellEnd"/>
            <w:r w:rsidRPr="00C86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BDF" w:rsidRDefault="009B1BDF" w:rsidP="00FB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7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</w:t>
            </w:r>
            <w:proofErr w:type="gramStart"/>
            <w:r w:rsidRPr="00C86A1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86A17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 г. Ярославля</w:t>
            </w:r>
          </w:p>
          <w:p w:rsidR="009B1BDF" w:rsidRPr="009B1BDF" w:rsidRDefault="009B1BDF" w:rsidP="00FB1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221"/>
        <w:tblW w:w="15391" w:type="dxa"/>
        <w:tblLayout w:type="fixed"/>
        <w:tblLook w:val="04A0" w:firstRow="1" w:lastRow="0" w:firstColumn="1" w:lastColumn="0" w:noHBand="0" w:noVBand="1"/>
      </w:tblPr>
      <w:tblGrid>
        <w:gridCol w:w="2214"/>
        <w:gridCol w:w="1927"/>
        <w:gridCol w:w="1729"/>
        <w:gridCol w:w="2028"/>
        <w:gridCol w:w="1792"/>
        <w:gridCol w:w="1758"/>
        <w:gridCol w:w="1843"/>
        <w:gridCol w:w="2100"/>
      </w:tblGrid>
      <w:tr w:rsidR="0059062E" w:rsidTr="009B1BDF">
        <w:trPr>
          <w:trHeight w:val="560"/>
        </w:trPr>
        <w:tc>
          <w:tcPr>
            <w:tcW w:w="2214" w:type="dxa"/>
          </w:tcPr>
          <w:p w:rsidR="001D3F26" w:rsidRDefault="001D3F26" w:rsidP="001D3F26">
            <w:bookmarkStart w:id="0" w:name="_GoBack"/>
            <w:bookmarkEnd w:id="0"/>
            <w:r>
              <w:t>ФИО преподавателя/Дата, место проведения</w:t>
            </w:r>
          </w:p>
        </w:tc>
        <w:tc>
          <w:tcPr>
            <w:tcW w:w="1927" w:type="dxa"/>
          </w:tcPr>
          <w:p w:rsidR="001D3F26" w:rsidRDefault="001D3F26" w:rsidP="001D3F26">
            <w:r>
              <w:t>27.03.2021</w:t>
            </w:r>
          </w:p>
          <w:p w:rsidR="001D3F26" w:rsidRDefault="001D3F26" w:rsidP="001D3F26">
            <w:r w:rsidRPr="00561065">
              <w:rPr>
                <w:color w:val="FF0000"/>
              </w:rPr>
              <w:t>кафедра ЯГПУ им К.Д. Ушинского</w:t>
            </w:r>
          </w:p>
        </w:tc>
        <w:tc>
          <w:tcPr>
            <w:tcW w:w="1729" w:type="dxa"/>
          </w:tcPr>
          <w:p w:rsidR="001D3F26" w:rsidRDefault="001D3F26" w:rsidP="001D3F26">
            <w:r>
              <w:t>03.04.2021</w:t>
            </w:r>
          </w:p>
          <w:p w:rsidR="00561065" w:rsidRDefault="00561065" w:rsidP="001D3F26">
            <w:pPr>
              <w:rPr>
                <w:color w:val="FF0000"/>
              </w:rPr>
            </w:pPr>
            <w:r w:rsidRPr="00561065">
              <w:rPr>
                <w:color w:val="FF0000"/>
              </w:rPr>
              <w:t>дистанционно</w:t>
            </w:r>
          </w:p>
          <w:p w:rsidR="00561065" w:rsidRDefault="00561065" w:rsidP="001D3F26">
            <w:r w:rsidRPr="00561065">
              <w:t>время позже</w:t>
            </w:r>
          </w:p>
        </w:tc>
        <w:tc>
          <w:tcPr>
            <w:tcW w:w="2028" w:type="dxa"/>
          </w:tcPr>
          <w:p w:rsidR="001D3F26" w:rsidRPr="00561065" w:rsidRDefault="001D3F26" w:rsidP="001D3F26">
            <w:r>
              <w:t>10.04.2021</w:t>
            </w:r>
          </w:p>
          <w:p w:rsidR="001D3F26" w:rsidRPr="00BE1292" w:rsidRDefault="00561065" w:rsidP="001D3F26">
            <w:r w:rsidRPr="00561065">
              <w:rPr>
                <w:color w:val="FF0000"/>
              </w:rPr>
              <w:t>10 ч по адресу: ул. Чкал</w:t>
            </w:r>
            <w:r>
              <w:rPr>
                <w:color w:val="FF0000"/>
              </w:rPr>
              <w:t>ова, 6, теоретический корпус №5</w:t>
            </w:r>
          </w:p>
        </w:tc>
        <w:tc>
          <w:tcPr>
            <w:tcW w:w="1792" w:type="dxa"/>
          </w:tcPr>
          <w:p w:rsidR="001D3F26" w:rsidRDefault="001D3F26" w:rsidP="001D3F26">
            <w:r>
              <w:t>17.04.2021</w:t>
            </w:r>
            <w:r w:rsidRPr="00BE1292">
              <w:t xml:space="preserve"> </w:t>
            </w:r>
            <w:r>
              <w:t xml:space="preserve">Центр им. М.В. </w:t>
            </w:r>
            <w:proofErr w:type="spellStart"/>
            <w:r>
              <w:t>Дорогова</w:t>
            </w:r>
            <w:proofErr w:type="spellEnd"/>
          </w:p>
        </w:tc>
        <w:tc>
          <w:tcPr>
            <w:tcW w:w="1758" w:type="dxa"/>
          </w:tcPr>
          <w:p w:rsidR="001D3F26" w:rsidRDefault="001D3F26" w:rsidP="001D3F26">
            <w:r>
              <w:t>24.04.2021</w:t>
            </w:r>
          </w:p>
          <w:p w:rsidR="00561065" w:rsidRPr="00561065" w:rsidRDefault="00561065" w:rsidP="001D3F26">
            <w:pPr>
              <w:rPr>
                <w:color w:val="FF0000"/>
              </w:rPr>
            </w:pPr>
            <w:r w:rsidRPr="00561065">
              <w:rPr>
                <w:color w:val="FF0000"/>
              </w:rPr>
              <w:t>дистанционно</w:t>
            </w:r>
          </w:p>
          <w:p w:rsidR="001D3F26" w:rsidRDefault="00561065" w:rsidP="001D3F26">
            <w:r>
              <w:t>время позже</w:t>
            </w:r>
          </w:p>
        </w:tc>
        <w:tc>
          <w:tcPr>
            <w:tcW w:w="1843" w:type="dxa"/>
          </w:tcPr>
          <w:p w:rsidR="001D3F26" w:rsidRDefault="001D3F26" w:rsidP="00561065">
            <w:r>
              <w:t xml:space="preserve">15.05.2021 Кафедра </w:t>
            </w:r>
            <w:r w:rsidR="00561065" w:rsidRPr="00561065">
              <w:rPr>
                <w:color w:val="FF0000"/>
              </w:rPr>
              <w:t>10 ч по адресу: ул. Чехова</w:t>
            </w:r>
            <w:proofErr w:type="gramStart"/>
            <w:r w:rsidR="00561065" w:rsidRPr="00561065">
              <w:rPr>
                <w:color w:val="FF0000"/>
              </w:rPr>
              <w:t>.</w:t>
            </w:r>
            <w:proofErr w:type="gramEnd"/>
            <w:r w:rsidR="00561065" w:rsidRPr="00561065">
              <w:rPr>
                <w:color w:val="FF0000"/>
              </w:rPr>
              <w:t xml:space="preserve"> </w:t>
            </w:r>
            <w:proofErr w:type="gramStart"/>
            <w:r w:rsidR="00561065" w:rsidRPr="00561065">
              <w:rPr>
                <w:color w:val="FF0000"/>
              </w:rPr>
              <w:t>д</w:t>
            </w:r>
            <w:proofErr w:type="gramEnd"/>
            <w:r w:rsidR="00561065" w:rsidRPr="00561065">
              <w:rPr>
                <w:color w:val="FF0000"/>
              </w:rPr>
              <w:t>.2</w:t>
            </w:r>
          </w:p>
        </w:tc>
        <w:tc>
          <w:tcPr>
            <w:tcW w:w="2100" w:type="dxa"/>
          </w:tcPr>
          <w:p w:rsidR="001D3F26" w:rsidRDefault="001D3F26" w:rsidP="001D3F26">
            <w:r>
              <w:t>22.05.2021</w:t>
            </w:r>
          </w:p>
        </w:tc>
      </w:tr>
      <w:tr w:rsidR="0059062E" w:rsidTr="009B1BDF">
        <w:trPr>
          <w:trHeight w:val="288"/>
        </w:trPr>
        <w:tc>
          <w:tcPr>
            <w:tcW w:w="2214" w:type="dxa"/>
          </w:tcPr>
          <w:p w:rsidR="001D3F26" w:rsidRDefault="001D3F26" w:rsidP="001D3F26">
            <w:r>
              <w:t>Средняя школа № 32, директор О.В. Копеина</w:t>
            </w:r>
          </w:p>
        </w:tc>
        <w:tc>
          <w:tcPr>
            <w:tcW w:w="1927" w:type="dxa"/>
          </w:tcPr>
          <w:p w:rsidR="001D3F26" w:rsidRDefault="001D3F26" w:rsidP="001D3F26">
            <w:r>
              <w:t>Открытие проекта «Университетские субботы»</w:t>
            </w:r>
          </w:p>
        </w:tc>
        <w:tc>
          <w:tcPr>
            <w:tcW w:w="1729" w:type="dxa"/>
          </w:tcPr>
          <w:p w:rsidR="001D3F26" w:rsidRDefault="001D3F26" w:rsidP="001D3F26"/>
        </w:tc>
        <w:tc>
          <w:tcPr>
            <w:tcW w:w="2028" w:type="dxa"/>
          </w:tcPr>
          <w:p w:rsidR="001D3F26" w:rsidRDefault="001D3F26" w:rsidP="001D3F26"/>
        </w:tc>
        <w:tc>
          <w:tcPr>
            <w:tcW w:w="1792" w:type="dxa"/>
          </w:tcPr>
          <w:p w:rsidR="001D3F26" w:rsidRDefault="001D3F26" w:rsidP="001D3F26"/>
        </w:tc>
        <w:tc>
          <w:tcPr>
            <w:tcW w:w="1758" w:type="dxa"/>
          </w:tcPr>
          <w:p w:rsidR="001D3F26" w:rsidRDefault="001D3F26" w:rsidP="001D3F26"/>
        </w:tc>
        <w:tc>
          <w:tcPr>
            <w:tcW w:w="1843" w:type="dxa"/>
          </w:tcPr>
          <w:p w:rsidR="001D3F26" w:rsidRDefault="001D3F26" w:rsidP="001D3F26"/>
        </w:tc>
        <w:tc>
          <w:tcPr>
            <w:tcW w:w="2100" w:type="dxa"/>
          </w:tcPr>
          <w:p w:rsidR="001D3F26" w:rsidRDefault="001D3F26" w:rsidP="001D3F26">
            <w:r>
              <w:t>Закрытие проекта «Университетские субботы»</w:t>
            </w:r>
          </w:p>
        </w:tc>
      </w:tr>
      <w:tr w:rsidR="00561065" w:rsidTr="009B1BDF">
        <w:trPr>
          <w:trHeight w:val="272"/>
        </w:trPr>
        <w:tc>
          <w:tcPr>
            <w:tcW w:w="2214" w:type="dxa"/>
          </w:tcPr>
          <w:p w:rsidR="00561065" w:rsidRDefault="00561065" w:rsidP="00561065">
            <w:r>
              <w:t>ЯГПУ им. К.Д. Ушинского,</w:t>
            </w:r>
          </w:p>
          <w:p w:rsidR="00561065" w:rsidRDefault="00561065" w:rsidP="00561065"/>
        </w:tc>
        <w:tc>
          <w:tcPr>
            <w:tcW w:w="1927" w:type="dxa"/>
          </w:tcPr>
          <w:p w:rsidR="00561065" w:rsidRPr="000127DC" w:rsidRDefault="00561065" w:rsidP="00561065">
            <w:r w:rsidRPr="000127DC">
              <w:t>Практическое занятие</w:t>
            </w:r>
          </w:p>
          <w:p w:rsidR="00561065" w:rsidRDefault="00561065" w:rsidP="00561065">
            <w:r w:rsidRPr="000127DC">
              <w:t>Тема:</w:t>
            </w:r>
            <w:r>
              <w:t xml:space="preserve"> Химия в промышленности</w:t>
            </w:r>
          </w:p>
          <w:p w:rsidR="005B510D" w:rsidRDefault="005B510D" w:rsidP="00561065">
            <w:proofErr w:type="spellStart"/>
            <w:r>
              <w:t>Которольсная</w:t>
            </w:r>
            <w:proofErr w:type="spellEnd"/>
            <w:r>
              <w:t xml:space="preserve"> наб. 46</w:t>
            </w:r>
          </w:p>
          <w:p w:rsidR="005B510D" w:rsidRDefault="005B510D" w:rsidP="00561065">
            <w:r>
              <w:t>10.30</w:t>
            </w:r>
          </w:p>
          <w:p w:rsidR="005B510D" w:rsidRPr="00950053" w:rsidRDefault="005B510D" w:rsidP="00561065">
            <w:r>
              <w:t>маска</w:t>
            </w:r>
          </w:p>
        </w:tc>
        <w:tc>
          <w:tcPr>
            <w:tcW w:w="1729" w:type="dxa"/>
          </w:tcPr>
          <w:p w:rsidR="00561065" w:rsidRPr="000127DC" w:rsidRDefault="00561065" w:rsidP="00561065"/>
        </w:tc>
        <w:tc>
          <w:tcPr>
            <w:tcW w:w="2028" w:type="dxa"/>
          </w:tcPr>
          <w:p w:rsidR="00561065" w:rsidRPr="000127DC" w:rsidRDefault="00561065" w:rsidP="00561065"/>
        </w:tc>
        <w:tc>
          <w:tcPr>
            <w:tcW w:w="1792" w:type="dxa"/>
          </w:tcPr>
          <w:p w:rsidR="00561065" w:rsidRDefault="00561065" w:rsidP="00561065">
            <w:proofErr w:type="gramStart"/>
            <w:r>
              <w:t>Проскурина Ирина Константиновна, к.б.н.,  Корсаков Михаил Константинович, д.х.н.  «Биотехнологии в медицине»</w:t>
            </w:r>
            <w:proofErr w:type="gramEnd"/>
          </w:p>
          <w:p w:rsidR="005B510D" w:rsidRDefault="005B510D" w:rsidP="00561065">
            <w:r>
              <w:t>11.00</w:t>
            </w:r>
          </w:p>
          <w:p w:rsidR="005B510D" w:rsidRPr="000127DC" w:rsidRDefault="005B510D" w:rsidP="00561065">
            <w:r>
              <w:t>1ч30мин</w:t>
            </w:r>
          </w:p>
        </w:tc>
        <w:tc>
          <w:tcPr>
            <w:tcW w:w="1758" w:type="dxa"/>
          </w:tcPr>
          <w:p w:rsidR="00561065" w:rsidRDefault="00561065" w:rsidP="00561065"/>
        </w:tc>
        <w:tc>
          <w:tcPr>
            <w:tcW w:w="1843" w:type="dxa"/>
          </w:tcPr>
          <w:p w:rsidR="00561065" w:rsidRDefault="00561065" w:rsidP="00561065"/>
        </w:tc>
        <w:tc>
          <w:tcPr>
            <w:tcW w:w="2100" w:type="dxa"/>
          </w:tcPr>
          <w:p w:rsidR="00561065" w:rsidRDefault="005B510D" w:rsidP="00561065">
            <w:r>
              <w:t>11.00</w:t>
            </w:r>
          </w:p>
          <w:p w:rsidR="005B510D" w:rsidRDefault="005B510D" w:rsidP="00561065">
            <w:r>
              <w:t>марш такси № 80</w:t>
            </w:r>
          </w:p>
          <w:p w:rsidR="005B510D" w:rsidRDefault="005B510D" w:rsidP="00561065">
            <w:r>
              <w:t xml:space="preserve">ул. </w:t>
            </w:r>
            <w:proofErr w:type="spellStart"/>
            <w:r>
              <w:t>Технопарковая</w:t>
            </w:r>
            <w:proofErr w:type="spellEnd"/>
            <w:r>
              <w:t xml:space="preserve"> 1/11</w:t>
            </w:r>
          </w:p>
        </w:tc>
      </w:tr>
      <w:tr w:rsidR="0059062E" w:rsidTr="009B1BDF">
        <w:trPr>
          <w:trHeight w:val="288"/>
        </w:trPr>
        <w:tc>
          <w:tcPr>
            <w:tcW w:w="2214" w:type="dxa"/>
          </w:tcPr>
          <w:p w:rsidR="001D3F26" w:rsidRDefault="001D3F26" w:rsidP="001D3F26">
            <w:r w:rsidRPr="005F79E9">
              <w:t>Российск</w:t>
            </w:r>
            <w:r>
              <w:t>ий</w:t>
            </w:r>
            <w:r w:rsidRPr="005F79E9">
              <w:t xml:space="preserve"> химико-технологическ</w:t>
            </w:r>
            <w:r>
              <w:t>ий</w:t>
            </w:r>
            <w:r w:rsidRPr="005F79E9">
              <w:t xml:space="preserve"> университет имени Д.И. Менделеева</w:t>
            </w:r>
          </w:p>
        </w:tc>
        <w:tc>
          <w:tcPr>
            <w:tcW w:w="1927" w:type="dxa"/>
          </w:tcPr>
          <w:p w:rsidR="001D3F26" w:rsidRDefault="001D3F26" w:rsidP="001D3F26"/>
        </w:tc>
        <w:tc>
          <w:tcPr>
            <w:tcW w:w="1729" w:type="dxa"/>
          </w:tcPr>
          <w:p w:rsidR="001D3F26" w:rsidRPr="00AA31F2" w:rsidRDefault="001D3F26" w:rsidP="001D3F26">
            <w:r w:rsidRPr="00AA31F2">
              <w:t xml:space="preserve">Белодед Андрей Васильевич, к.б.н., доцент </w:t>
            </w:r>
          </w:p>
          <w:p w:rsidR="001D3F26" w:rsidRPr="001D3F26" w:rsidRDefault="001D3F26" w:rsidP="001D3F26">
            <w:r w:rsidRPr="00AA31F2">
              <w:t>"Что "чувствуйте" микробы?"</w:t>
            </w:r>
            <w:r>
              <w:t xml:space="preserve"> </w:t>
            </w:r>
            <w:proofErr w:type="spellStart"/>
            <w:r>
              <w:t>Видеоэкскурсия</w:t>
            </w:r>
            <w:proofErr w:type="spellEnd"/>
            <w:r>
              <w:t xml:space="preserve"> по кафедре биотехнологии</w:t>
            </w:r>
          </w:p>
        </w:tc>
        <w:tc>
          <w:tcPr>
            <w:tcW w:w="2028" w:type="dxa"/>
          </w:tcPr>
          <w:p w:rsidR="001D3F26" w:rsidRDefault="001D3F26" w:rsidP="001D3F26"/>
        </w:tc>
        <w:tc>
          <w:tcPr>
            <w:tcW w:w="1792" w:type="dxa"/>
          </w:tcPr>
          <w:p w:rsidR="001D3F26" w:rsidRPr="001D3F26" w:rsidRDefault="001D3F26" w:rsidP="001D3F26"/>
        </w:tc>
        <w:tc>
          <w:tcPr>
            <w:tcW w:w="1758" w:type="dxa"/>
          </w:tcPr>
          <w:p w:rsidR="001D3F26" w:rsidRPr="00AA31F2" w:rsidRDefault="001D3F26" w:rsidP="001D3F26">
            <w:proofErr w:type="spellStart"/>
            <w:r w:rsidRPr="00AA31F2">
              <w:t>Шакир</w:t>
            </w:r>
            <w:proofErr w:type="spellEnd"/>
            <w:r w:rsidRPr="00AA31F2">
              <w:t xml:space="preserve"> Ирина Васильевна, к.т.н., доцент</w:t>
            </w:r>
          </w:p>
          <w:p w:rsidR="001D3F26" w:rsidRDefault="001D3F26" w:rsidP="001D3F26">
            <w:r w:rsidRPr="00AA31F2">
              <w:t xml:space="preserve">"Пищевые добавки: польза или вред? </w:t>
            </w:r>
            <w:proofErr w:type="spellStart"/>
            <w:r w:rsidRPr="00AA31F2">
              <w:rPr>
                <w:lang w:val="en-US"/>
              </w:rPr>
              <w:t>Ответ</w:t>
            </w:r>
            <w:proofErr w:type="spellEnd"/>
            <w:r w:rsidRPr="00AA31F2">
              <w:rPr>
                <w:lang w:val="en-US"/>
              </w:rPr>
              <w:t xml:space="preserve"> </w:t>
            </w:r>
            <w:proofErr w:type="spellStart"/>
            <w:r w:rsidRPr="00AA31F2">
              <w:rPr>
                <w:lang w:val="en-US"/>
              </w:rPr>
              <w:t>биотехнолога</w:t>
            </w:r>
            <w:proofErr w:type="spellEnd"/>
            <w:r w:rsidRPr="00AA31F2">
              <w:rPr>
                <w:lang w:val="en-US"/>
              </w:rPr>
              <w:t xml:space="preserve">" </w:t>
            </w:r>
          </w:p>
        </w:tc>
        <w:tc>
          <w:tcPr>
            <w:tcW w:w="1843" w:type="dxa"/>
          </w:tcPr>
          <w:p w:rsidR="001D3F26" w:rsidRDefault="001D3F26" w:rsidP="001D3F26"/>
        </w:tc>
        <w:tc>
          <w:tcPr>
            <w:tcW w:w="2100" w:type="dxa"/>
          </w:tcPr>
          <w:p w:rsidR="001D3F26" w:rsidRDefault="001D3F26" w:rsidP="001D3F26"/>
        </w:tc>
      </w:tr>
      <w:tr w:rsidR="0059062E" w:rsidTr="009B1BDF">
        <w:trPr>
          <w:trHeight w:val="272"/>
        </w:trPr>
        <w:tc>
          <w:tcPr>
            <w:tcW w:w="2214" w:type="dxa"/>
          </w:tcPr>
          <w:p w:rsidR="001D3F26" w:rsidRDefault="001D3F26" w:rsidP="001D3F26">
            <w:r>
              <w:t xml:space="preserve">Ярославский </w:t>
            </w:r>
            <w:r>
              <w:lastRenderedPageBreak/>
              <w:t>государственный медицинский университет</w:t>
            </w:r>
          </w:p>
        </w:tc>
        <w:tc>
          <w:tcPr>
            <w:tcW w:w="1927" w:type="dxa"/>
          </w:tcPr>
          <w:p w:rsidR="001D3F26" w:rsidRDefault="001D3F26" w:rsidP="001D3F26"/>
        </w:tc>
        <w:tc>
          <w:tcPr>
            <w:tcW w:w="1729" w:type="dxa"/>
          </w:tcPr>
          <w:p w:rsidR="001D3F26" w:rsidRDefault="001D3F26" w:rsidP="001D3F26"/>
        </w:tc>
        <w:tc>
          <w:tcPr>
            <w:tcW w:w="2028" w:type="dxa"/>
          </w:tcPr>
          <w:p w:rsidR="00DA2A75" w:rsidRDefault="00DA2A75" w:rsidP="00DA2A75">
            <w:r>
              <w:t xml:space="preserve">Баранов Андрей </w:t>
            </w:r>
            <w:r>
              <w:lastRenderedPageBreak/>
              <w:t xml:space="preserve">Анатольевич, д.м.н. профессор, Смирнова Анна Владимировна, </w:t>
            </w:r>
            <w:proofErr w:type="spellStart"/>
            <w:r>
              <w:t>канд.фарм.наук</w:t>
            </w:r>
            <w:proofErr w:type="spellEnd"/>
            <w:r>
              <w:t xml:space="preserve">, доцент: </w:t>
            </w:r>
          </w:p>
          <w:p w:rsidR="001D3F26" w:rsidRDefault="00DA2A75" w:rsidP="00DA2A75">
            <w:r>
              <w:t>«Возможности применения достижений химии, физики и биологии в современной</w:t>
            </w:r>
            <w:r w:rsidR="00394382">
              <w:t xml:space="preserve"> медицине»</w:t>
            </w:r>
          </w:p>
          <w:p w:rsidR="00394382" w:rsidRDefault="00394382" w:rsidP="00DA2A75">
            <w:r>
              <w:t xml:space="preserve">Обзорная экскурсия </w:t>
            </w:r>
            <w:proofErr w:type="spellStart"/>
            <w:r>
              <w:t>межкафедральных</w:t>
            </w:r>
            <w:proofErr w:type="spellEnd"/>
            <w:r>
              <w:t xml:space="preserve"> лабораторий с элементами демонстрации возможностей применения инструментальных методов для решения профессиональных задач.</w:t>
            </w:r>
          </w:p>
        </w:tc>
        <w:tc>
          <w:tcPr>
            <w:tcW w:w="1792" w:type="dxa"/>
          </w:tcPr>
          <w:p w:rsidR="001D3F26" w:rsidRDefault="001D3F26" w:rsidP="001D3F26"/>
        </w:tc>
        <w:tc>
          <w:tcPr>
            <w:tcW w:w="1758" w:type="dxa"/>
          </w:tcPr>
          <w:p w:rsidR="001D3F26" w:rsidRDefault="001D3F26" w:rsidP="001D3F26"/>
        </w:tc>
        <w:tc>
          <w:tcPr>
            <w:tcW w:w="1843" w:type="dxa"/>
          </w:tcPr>
          <w:p w:rsidR="00DA2A75" w:rsidRPr="00C86A17" w:rsidRDefault="00DA2A75" w:rsidP="00DA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Потапов Максим </w:t>
            </w:r>
            <w:r>
              <w:lastRenderedPageBreak/>
              <w:t xml:space="preserve">Петрович, </w:t>
            </w:r>
            <w:proofErr w:type="spellStart"/>
            <w:r>
              <w:t>канд.мед.наук</w:t>
            </w:r>
            <w:proofErr w:type="spellEnd"/>
            <w:r>
              <w:t xml:space="preserve">, доцент «Студенты лечат роботов или роботы обучают студентов». Экскурсия по </w:t>
            </w:r>
            <w:proofErr w:type="spellStart"/>
            <w:r>
              <w:t>мультипрофильному</w:t>
            </w:r>
            <w:proofErr w:type="spellEnd"/>
            <w:r>
              <w:t xml:space="preserve"> </w:t>
            </w:r>
            <w:proofErr w:type="spellStart"/>
            <w:r>
              <w:t>аккредитационно-симуляционнму</w:t>
            </w:r>
            <w:proofErr w:type="spellEnd"/>
            <w:r>
              <w:t xml:space="preserve"> центру.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3F26" w:rsidRDefault="001D3F26" w:rsidP="0059062E"/>
        </w:tc>
        <w:tc>
          <w:tcPr>
            <w:tcW w:w="2100" w:type="dxa"/>
          </w:tcPr>
          <w:p w:rsidR="001D3F26" w:rsidRDefault="001D3F26" w:rsidP="001D3F26"/>
        </w:tc>
      </w:tr>
    </w:tbl>
    <w:p w:rsidR="002A24DF" w:rsidRPr="00C86A17" w:rsidRDefault="001D3F26" w:rsidP="00C86A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A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2A24DF" w:rsidRPr="00C86A17" w:rsidSect="00DA2A75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96"/>
    <w:rsid w:val="001D3F26"/>
    <w:rsid w:val="002A24DF"/>
    <w:rsid w:val="00394382"/>
    <w:rsid w:val="00561065"/>
    <w:rsid w:val="0059062E"/>
    <w:rsid w:val="005B510D"/>
    <w:rsid w:val="005F79E9"/>
    <w:rsid w:val="00795D62"/>
    <w:rsid w:val="009B1BDF"/>
    <w:rsid w:val="00A61E8A"/>
    <w:rsid w:val="00A87896"/>
    <w:rsid w:val="00AA31F2"/>
    <w:rsid w:val="00B81ACC"/>
    <w:rsid w:val="00BE1292"/>
    <w:rsid w:val="00C5484E"/>
    <w:rsid w:val="00C86A17"/>
    <w:rsid w:val="00CA7DC3"/>
    <w:rsid w:val="00D864F1"/>
    <w:rsid w:val="00DA2A75"/>
    <w:rsid w:val="00D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Монахова Марина Николаевна</cp:lastModifiedBy>
  <cp:revision>6</cp:revision>
  <cp:lastPrinted>2021-03-17T07:11:00Z</cp:lastPrinted>
  <dcterms:created xsi:type="dcterms:W3CDTF">2021-03-09T13:44:00Z</dcterms:created>
  <dcterms:modified xsi:type="dcterms:W3CDTF">2021-03-17T07:12:00Z</dcterms:modified>
</cp:coreProperties>
</file>