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7"/>
      </w:tblGrid>
      <w:tr w:rsidR="009C64F7" w:rsidRPr="00694676" w:rsidTr="00DB357F">
        <w:tc>
          <w:tcPr>
            <w:tcW w:w="4788" w:type="dxa"/>
          </w:tcPr>
          <w:p w:rsidR="00DB357F" w:rsidRPr="00694676" w:rsidRDefault="00DB357F" w:rsidP="00DB357F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7"/>
                <w:w w:val="86"/>
                <w:sz w:val="24"/>
                <w:szCs w:val="24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7"/>
                <w:w w:val="86"/>
                <w:sz w:val="24"/>
                <w:szCs w:val="24"/>
              </w:rPr>
              <w:t>Рассмотрено</w:t>
            </w:r>
          </w:p>
          <w:p w:rsidR="00DB357F" w:rsidRPr="00694676" w:rsidRDefault="00DB357F" w:rsidP="00DB357F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48"/>
                <w:sz w:val="24"/>
                <w:szCs w:val="24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7"/>
                <w:w w:val="86"/>
                <w:sz w:val="24"/>
                <w:szCs w:val="24"/>
              </w:rPr>
              <w:t>на з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9"/>
                <w:sz w:val="24"/>
                <w:szCs w:val="24"/>
              </w:rPr>
              <w:t>а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10"/>
                <w:w w:val="89"/>
                <w:sz w:val="24"/>
                <w:szCs w:val="24"/>
              </w:rPr>
              <w:t>с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10"/>
                <w:sz w:val="24"/>
                <w:szCs w:val="24"/>
              </w:rPr>
              <w:t>е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9"/>
                <w:w w:val="87"/>
                <w:sz w:val="24"/>
                <w:szCs w:val="24"/>
              </w:rPr>
              <w:t>д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10"/>
                <w:sz w:val="24"/>
                <w:szCs w:val="24"/>
              </w:rPr>
              <w:t>а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9"/>
                <w:w w:val="97"/>
                <w:sz w:val="24"/>
                <w:szCs w:val="24"/>
              </w:rPr>
              <w:t>н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8"/>
                <w:w w:val="96"/>
                <w:sz w:val="24"/>
                <w:szCs w:val="24"/>
              </w:rPr>
              <w:t>ии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</w:p>
          <w:p w:rsidR="00DB357F" w:rsidRPr="00694676" w:rsidRDefault="00DB357F" w:rsidP="00DB357F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w w:val="114"/>
                <w:sz w:val="24"/>
                <w:szCs w:val="24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6"/>
                <w:w w:val="89"/>
                <w:sz w:val="24"/>
                <w:szCs w:val="24"/>
              </w:rPr>
              <w:t>об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4"/>
                <w:sz w:val="24"/>
                <w:szCs w:val="24"/>
              </w:rPr>
              <w:t>щ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6"/>
                <w:sz w:val="24"/>
                <w:szCs w:val="24"/>
              </w:rPr>
              <w:t>е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112"/>
                <w:sz w:val="24"/>
                <w:szCs w:val="24"/>
              </w:rPr>
              <w:t>г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0"/>
                <w:sz w:val="24"/>
                <w:szCs w:val="24"/>
              </w:rPr>
              <w:t>о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89"/>
                <w:sz w:val="24"/>
                <w:szCs w:val="24"/>
              </w:rPr>
              <w:t>с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90"/>
                <w:sz w:val="24"/>
                <w:szCs w:val="24"/>
              </w:rPr>
              <w:t>о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89"/>
                <w:sz w:val="24"/>
                <w:szCs w:val="24"/>
              </w:rPr>
              <w:t>б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90"/>
                <w:sz w:val="24"/>
                <w:szCs w:val="24"/>
              </w:rPr>
              <w:t>р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sz w:val="24"/>
                <w:szCs w:val="24"/>
              </w:rPr>
              <w:t>а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97"/>
                <w:sz w:val="24"/>
                <w:szCs w:val="24"/>
              </w:rPr>
              <w:t>н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2"/>
                <w:w w:val="96"/>
                <w:sz w:val="24"/>
                <w:szCs w:val="24"/>
              </w:rPr>
              <w:t>и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85"/>
                <w:sz w:val="24"/>
                <w:szCs w:val="24"/>
              </w:rPr>
              <w:t>я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6"/>
                <w:sz w:val="24"/>
                <w:szCs w:val="24"/>
              </w:rPr>
              <w:t>ч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85"/>
                <w:sz w:val="24"/>
                <w:szCs w:val="24"/>
              </w:rPr>
              <w:t>л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sz w:val="24"/>
                <w:szCs w:val="24"/>
              </w:rPr>
              <w:t>е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7"/>
                <w:sz w:val="24"/>
                <w:szCs w:val="24"/>
              </w:rPr>
              <w:t>н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0"/>
                <w:sz w:val="24"/>
                <w:szCs w:val="24"/>
              </w:rPr>
              <w:t>о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89"/>
                <w:sz w:val="24"/>
                <w:szCs w:val="24"/>
              </w:rPr>
              <w:t>в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w w:val="110"/>
                <w:sz w:val="24"/>
                <w:szCs w:val="24"/>
              </w:rPr>
              <w:t>Ш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1"/>
                <w:w w:val="92"/>
                <w:sz w:val="24"/>
                <w:szCs w:val="24"/>
              </w:rPr>
              <w:t>С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w w:val="114"/>
                <w:sz w:val="24"/>
                <w:szCs w:val="24"/>
              </w:rPr>
              <w:t>К</w:t>
            </w:r>
          </w:p>
          <w:p w:rsidR="00DB357F" w:rsidRPr="00694676" w:rsidRDefault="00DB357F" w:rsidP="00DB357F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w w:val="114"/>
                <w:sz w:val="24"/>
                <w:szCs w:val="24"/>
              </w:rPr>
              <w:t>протокол № 1 от 16.02.2018 года</w:t>
            </w:r>
          </w:p>
        </w:tc>
        <w:tc>
          <w:tcPr>
            <w:tcW w:w="4788" w:type="dxa"/>
          </w:tcPr>
          <w:p w:rsidR="00DB357F" w:rsidRPr="00694676" w:rsidRDefault="00DB357F" w:rsidP="00DB357F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  <w:t>Утверждено</w:t>
            </w:r>
          </w:p>
          <w:p w:rsidR="00DB357F" w:rsidRPr="00694676" w:rsidRDefault="00DB357F" w:rsidP="00DB357F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  <w:t>Приказ № 01-07/27 от 16.02.2018года</w:t>
            </w:r>
          </w:p>
          <w:p w:rsidR="00DB357F" w:rsidRPr="00694676" w:rsidRDefault="00EE07EA" w:rsidP="00DB357F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</w:pPr>
            <w:r>
              <w:rPr>
                <w:rFonts w:asciiTheme="majorHAnsi" w:eastAsia="Arial" w:hAnsiTheme="majorHAnsi" w:cs="Times New Roman"/>
                <w:noProof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  <w:drawing>
                <wp:inline distT="0" distB="0" distL="0" distR="0">
                  <wp:extent cx="2558657" cy="1197588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 печатью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6995" cy="119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color w:val="000000" w:themeColor="text1"/>
          <w:spacing w:val="-6"/>
          <w:w w:val="108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color w:val="000000" w:themeColor="text1"/>
          <w:spacing w:val="-6"/>
          <w:w w:val="108"/>
          <w:sz w:val="24"/>
          <w:szCs w:val="24"/>
          <w:lang w:eastAsia="ru-RU"/>
        </w:rPr>
      </w:pPr>
    </w:p>
    <w:p w:rsidR="00694676" w:rsidRPr="00694676" w:rsidRDefault="00694676" w:rsidP="00694676">
      <w:pPr>
        <w:spacing w:after="0" w:line="240" w:lineRule="auto"/>
        <w:ind w:left="708" w:right="-20" w:firstLine="708"/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8"/>
          <w:sz w:val="24"/>
          <w:szCs w:val="24"/>
          <w:lang w:eastAsia="ru-RU"/>
        </w:rPr>
        <w:t xml:space="preserve">                                     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108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108"/>
          <w:sz w:val="24"/>
          <w:szCs w:val="24"/>
          <w:lang w:eastAsia="ru-RU"/>
        </w:rPr>
        <w:t>ж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104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</w:p>
    <w:p w:rsidR="00DB357F" w:rsidRPr="00694676" w:rsidRDefault="00694676" w:rsidP="00694676">
      <w:pPr>
        <w:spacing w:after="0" w:line="240" w:lineRule="auto"/>
        <w:ind w:left="708" w:right="-20" w:firstLine="708"/>
        <w:rPr>
          <w:rFonts w:asciiTheme="majorHAnsi" w:eastAsia="Times New Roman" w:hAnsiTheme="majorHAnsi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 xml:space="preserve">        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"/>
          <w:w w:val="120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"/>
          <w:w w:val="96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"/>
          <w:w w:val="101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5"/>
          <w:w w:val="104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"/>
          <w:w w:val="99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06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"/>
          <w:w w:val="107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103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102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04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б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е </w:t>
      </w:r>
      <w:r w:rsidR="00DB357F" w:rsidRPr="00694676">
        <w:rPr>
          <w:rFonts w:asciiTheme="majorHAnsi" w:eastAsia="Times New Roman" w:hAnsiTheme="majorHAnsi" w:cs="Times New Roman"/>
          <w:bCs/>
          <w:color w:val="000000" w:themeColor="text1"/>
          <w:spacing w:val="-4"/>
          <w:sz w:val="24"/>
          <w:szCs w:val="24"/>
          <w:lang w:eastAsia="ru-RU"/>
        </w:rPr>
        <w:t>«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108"/>
          <w:sz w:val="24"/>
          <w:szCs w:val="24"/>
          <w:lang w:eastAsia="ru-RU"/>
        </w:rPr>
        <w:t>Чайка</w:t>
      </w:r>
      <w:r w:rsidR="00DB357F" w:rsidRPr="00694676">
        <w:rPr>
          <w:rFonts w:asciiTheme="majorHAnsi" w:eastAsia="Times New Roman" w:hAnsiTheme="majorHAnsi" w:cs="Times New Roman"/>
          <w:bCs/>
          <w:i/>
          <w:iCs/>
          <w:color w:val="000000" w:themeColor="text1"/>
          <w:sz w:val="24"/>
          <w:szCs w:val="24"/>
          <w:lang w:eastAsia="ru-RU"/>
        </w:rPr>
        <w:t>»</w:t>
      </w:r>
    </w:p>
    <w:p w:rsidR="00DB357F" w:rsidRPr="00694676" w:rsidRDefault="00DB357F" w:rsidP="00694676">
      <w:pPr>
        <w:spacing w:after="0" w:line="356" w:lineRule="auto"/>
        <w:ind w:right="1361"/>
        <w:jc w:val="center"/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w w:val="106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103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муниципальном общеобразовательном учреждении</w:t>
      </w:r>
    </w:p>
    <w:p w:rsidR="00DB357F" w:rsidRPr="00694676" w:rsidRDefault="00DB357F" w:rsidP="00DB357F">
      <w:pPr>
        <w:spacing w:after="0" w:line="356" w:lineRule="auto"/>
        <w:ind w:right="4"/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                    </w:t>
      </w:r>
      <w:r w:rsidR="00694676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    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«Средняя школа №32 имени В.В. Терешковой»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b/>
          <w:color w:val="000000" w:themeColor="text1"/>
          <w:w w:val="99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18" w:line="160" w:lineRule="exact"/>
        <w:rPr>
          <w:rFonts w:asciiTheme="majorHAnsi" w:eastAsia="Arial" w:hAnsiTheme="majorHAnsi" w:cs="Times New Roman"/>
          <w:b/>
          <w:color w:val="000000" w:themeColor="text1"/>
          <w:w w:val="99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2"/>
          <w:w w:val="87"/>
          <w:sz w:val="24"/>
          <w:szCs w:val="24"/>
          <w:lang w:eastAsia="ru-RU"/>
        </w:rPr>
        <w:t>б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10"/>
          <w:w w:val="103"/>
          <w:sz w:val="24"/>
          <w:szCs w:val="24"/>
          <w:lang w:eastAsia="ru-RU"/>
        </w:rPr>
        <w:t>щ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6"/>
          <w:sz w:val="24"/>
          <w:szCs w:val="24"/>
          <w:lang w:eastAsia="ru-RU"/>
        </w:rPr>
        <w:t>п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96"/>
          <w:sz w:val="24"/>
          <w:szCs w:val="24"/>
          <w:lang w:eastAsia="ru-RU"/>
        </w:rPr>
        <w:t>л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8"/>
          <w:sz w:val="24"/>
          <w:szCs w:val="24"/>
          <w:lang w:eastAsia="ru-RU"/>
        </w:rPr>
        <w:t>ж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2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  <w:t>я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DB357F" w:rsidRPr="00694676" w:rsidRDefault="00DB357F" w:rsidP="00DB357F">
      <w:pPr>
        <w:tabs>
          <w:tab w:val="left" w:pos="1670"/>
        </w:tabs>
        <w:spacing w:after="0" w:line="359" w:lineRule="auto"/>
        <w:ind w:right="-16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1.1.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0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9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9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9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2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0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–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0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97"/>
          <w:sz w:val="24"/>
          <w:szCs w:val="24"/>
          <w:lang w:eastAsia="ru-RU"/>
        </w:rPr>
        <w:t xml:space="preserve"> </w:t>
      </w:r>
      <w:r w:rsidR="000432FA" w:rsidRPr="000432FA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структурным подразделением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муниципального общеобразовательного учреждения «Средняя школа № 32 имени В.В. Терешковой</w:t>
      </w:r>
      <w:r w:rsidRPr="00694676">
        <w:rPr>
          <w:rFonts w:asciiTheme="majorHAnsi" w:eastAsia="Arial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3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ее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–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),</w:t>
      </w:r>
      <w:r w:rsidR="000432FA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9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9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9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9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91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9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9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9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9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9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9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9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tabs>
          <w:tab w:val="left" w:pos="2342"/>
          <w:tab w:val="left" w:pos="3931"/>
          <w:tab w:val="left" w:pos="5518"/>
          <w:tab w:val="left" w:pos="7224"/>
          <w:tab w:val="left" w:pos="8484"/>
        </w:tabs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1.2.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0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7" w:lineRule="auto"/>
        <w:ind w:right="3656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1.3.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1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: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7" w:lineRule="auto"/>
        <w:ind w:right="5175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;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B357F" w:rsidRPr="00694676" w:rsidRDefault="00DB357F" w:rsidP="00DB357F">
      <w:pPr>
        <w:spacing w:after="0" w:line="357" w:lineRule="auto"/>
        <w:ind w:right="5175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бв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3" w:line="120" w:lineRule="exact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19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0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0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.</w:t>
      </w:r>
    </w:p>
    <w:p w:rsidR="00DB357F" w:rsidRPr="00694676" w:rsidRDefault="00DB357F" w:rsidP="009C64F7">
      <w:pPr>
        <w:spacing w:after="0" w:line="351" w:lineRule="auto"/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1.4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6"/>
          <w:sz w:val="24"/>
          <w:szCs w:val="24"/>
          <w:lang w:eastAsia="ru-RU"/>
        </w:rPr>
        <w:t>.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0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1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10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0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0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7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7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7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</w:pPr>
    </w:p>
    <w:p w:rsidR="00DB357F" w:rsidRPr="00694676" w:rsidRDefault="00DB357F" w:rsidP="00DB357F">
      <w:pPr>
        <w:tabs>
          <w:tab w:val="left" w:pos="3566"/>
        </w:tabs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lastRenderedPageBreak/>
        <w:t>1.5.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1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6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8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8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8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 xml:space="preserve">я Департаментом образования мэрии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г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.Я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рославля</w:t>
      </w:r>
      <w:proofErr w:type="spellEnd"/>
    </w:p>
    <w:p w:rsidR="00DB357F" w:rsidRPr="00694676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18" w:line="16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w w:val="105"/>
          <w:sz w:val="24"/>
          <w:szCs w:val="24"/>
          <w:lang w:eastAsia="ru-RU"/>
        </w:rPr>
        <w:t>Ц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w w:val="96"/>
          <w:sz w:val="24"/>
          <w:szCs w:val="24"/>
          <w:lang w:eastAsia="ru-RU"/>
        </w:rPr>
        <w:t>л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1"/>
          <w:w w:val="88"/>
          <w:sz w:val="24"/>
          <w:szCs w:val="24"/>
          <w:lang w:eastAsia="ru-RU"/>
        </w:rPr>
        <w:t>з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8"/>
          <w:sz w:val="24"/>
          <w:szCs w:val="24"/>
          <w:lang w:eastAsia="ru-RU"/>
        </w:rPr>
        <w:t>ч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К.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63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2.1.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0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ю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</w:p>
    <w:p w:rsidR="00DB357F" w:rsidRPr="00694676" w:rsidRDefault="00DB357F" w:rsidP="00694676">
      <w:pPr>
        <w:tabs>
          <w:tab w:val="left" w:pos="567"/>
        </w:tabs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2.2.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7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7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ий</w:t>
      </w:r>
      <w:r w:rsidRPr="00694676">
        <w:rPr>
          <w:rFonts w:asciiTheme="majorHAnsi" w:eastAsia="Arial" w:hAnsiTheme="majorHAnsi" w:cs="Times New Roman"/>
          <w:color w:val="000000" w:themeColor="text1"/>
          <w:spacing w:val="5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а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ф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2.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3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3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3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9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2.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4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9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proofErr w:type="gramStart"/>
      <w:r w:rsidRPr="00694676">
        <w:rPr>
          <w:rFonts w:asciiTheme="majorHAnsi" w:eastAsia="Times New Roman" w:hAnsiTheme="majorHAnsi" w:cs="Times New Roman"/>
          <w:color w:val="000000" w:themeColor="text1"/>
          <w:spacing w:val="39"/>
          <w:sz w:val="24"/>
          <w:szCs w:val="24"/>
          <w:lang w:eastAsia="ru-RU"/>
        </w:rPr>
        <w:t>,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ю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9"/>
          <w:sz w:val="24"/>
          <w:szCs w:val="24"/>
          <w:lang w:eastAsia="ru-RU"/>
        </w:rPr>
        <w:t>.</w:t>
      </w:r>
    </w:p>
    <w:p w:rsidR="00DB357F" w:rsidRPr="00694676" w:rsidRDefault="00DB357F" w:rsidP="00694676">
      <w:pPr>
        <w:tabs>
          <w:tab w:val="left" w:pos="567"/>
        </w:tabs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2.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5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0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ю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у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2.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6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2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19" w:line="160" w:lineRule="exact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ер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w w:val="108"/>
          <w:sz w:val="24"/>
          <w:szCs w:val="24"/>
          <w:lang w:eastAsia="ru-RU"/>
        </w:rPr>
        <w:t>ж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87"/>
          <w:sz w:val="24"/>
          <w:szCs w:val="24"/>
          <w:lang w:eastAsia="ru-RU"/>
        </w:rPr>
        <w:t>б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2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9"/>
          <w:sz w:val="24"/>
          <w:szCs w:val="24"/>
          <w:lang w:eastAsia="ru-RU"/>
        </w:rPr>
        <w:t>ы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СК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694676">
      <w:pPr>
        <w:tabs>
          <w:tab w:val="left" w:pos="567"/>
          <w:tab w:val="left" w:pos="2748"/>
          <w:tab w:val="left" w:pos="4267"/>
          <w:tab w:val="left" w:pos="5018"/>
          <w:tab w:val="left" w:pos="6698"/>
          <w:tab w:val="left" w:pos="7495"/>
          <w:tab w:val="left" w:pos="9125"/>
        </w:tabs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3.1.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bookmarkStart w:id="0" w:name="_GoBack"/>
      <w:bookmarkEnd w:id="0"/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4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:</w:t>
      </w:r>
    </w:p>
    <w:p w:rsidR="009C64F7" w:rsidRDefault="00DB357F" w:rsidP="009C64F7">
      <w:pPr>
        <w:spacing w:after="0" w:line="358" w:lineRule="auto"/>
        <w:ind w:right="-16"/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9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8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7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х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3"/>
          <w:sz w:val="24"/>
          <w:szCs w:val="24"/>
          <w:lang w:eastAsia="ru-RU"/>
        </w:rPr>
        <w:t>ъ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;</w:t>
      </w:r>
      <w:r w:rsidR="009C64F7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</w:p>
    <w:p w:rsidR="00DB357F" w:rsidRPr="00694676" w:rsidRDefault="009C64F7" w:rsidP="009C64F7">
      <w:pPr>
        <w:spacing w:after="0" w:line="358" w:lineRule="auto"/>
        <w:ind w:right="-16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-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85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80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ы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80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3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-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оро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85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,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ы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7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7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proofErr w:type="spellEnd"/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7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proofErr w:type="gramStart"/>
      <w:r w:rsidR="00694676"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;</w:t>
      </w:r>
      <w:proofErr w:type="gramEnd"/>
    </w:p>
    <w:p w:rsidR="00DB357F" w:rsidRPr="00694676" w:rsidRDefault="00DB357F" w:rsidP="00DB357F">
      <w:pPr>
        <w:spacing w:after="0" w:line="358" w:lineRule="auto"/>
        <w:ind w:right="-18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9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0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0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9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9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0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9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9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8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8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8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8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8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8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7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0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17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2015 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. N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"/>
          <w:sz w:val="24"/>
          <w:szCs w:val="24"/>
          <w:lang w:eastAsia="ru-RU"/>
        </w:rPr>
        <w:t>2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2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"/>
          <w:sz w:val="24"/>
          <w:szCs w:val="24"/>
          <w:lang w:eastAsia="ru-RU"/>
        </w:rPr>
        <w:t>7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4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4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4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proofErr w:type="gramEnd"/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19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2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2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2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2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ий</w:t>
      </w:r>
      <w:r w:rsidRPr="00694676">
        <w:rPr>
          <w:rFonts w:asciiTheme="majorHAnsi" w:eastAsia="Arial" w:hAnsiTheme="majorHAnsi" w:cs="Times New Roman"/>
          <w:color w:val="000000" w:themeColor="text1"/>
          <w:spacing w:val="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6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6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6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6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7" w:lineRule="auto"/>
        <w:ind w:right="-20"/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3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.2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7"/>
          <w:sz w:val="24"/>
          <w:szCs w:val="24"/>
          <w:lang w:eastAsia="ru-RU"/>
        </w:rPr>
        <w:t>.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38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8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18" w:line="12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чи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56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1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7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8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8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8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8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8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8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8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8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55" w:line="24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4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4"/>
          <w:sz w:val="24"/>
          <w:szCs w:val="24"/>
          <w:lang w:eastAsia="ru-RU"/>
        </w:rPr>
        <w:t>г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4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4"/>
          <w:w w:val="109"/>
          <w:sz w:val="24"/>
          <w:szCs w:val="24"/>
          <w:lang w:eastAsia="ru-RU"/>
        </w:rPr>
        <w:t>ы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  <w:t>у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6"/>
          <w:sz w:val="24"/>
          <w:szCs w:val="24"/>
          <w:lang w:eastAsia="ru-RU"/>
        </w:rPr>
        <w:t>п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2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2"/>
          <w:sz w:val="24"/>
          <w:szCs w:val="24"/>
          <w:lang w:eastAsia="ru-RU"/>
        </w:rPr>
        <w:t>в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96"/>
          <w:sz w:val="24"/>
          <w:szCs w:val="24"/>
          <w:lang w:eastAsia="ru-RU"/>
        </w:rPr>
        <w:t>л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  <w:t>я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СК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11" w:line="12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9C64F7" w:rsidP="009C64F7">
      <w:pPr>
        <w:tabs>
          <w:tab w:val="left" w:pos="567"/>
          <w:tab w:val="left" w:pos="3612"/>
          <w:tab w:val="left" w:pos="5210"/>
          <w:tab w:val="left" w:pos="7066"/>
          <w:tab w:val="left" w:pos="7951"/>
        </w:tabs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.1.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4"/>
          <w:sz w:val="24"/>
          <w:szCs w:val="24"/>
          <w:lang w:eastAsia="ru-RU"/>
        </w:rPr>
        <w:t>щ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="00694676"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7"/>
          <w:sz w:val="24"/>
          <w:szCs w:val="24"/>
          <w:lang w:eastAsia="ru-RU"/>
        </w:rPr>
        <w:t xml:space="preserve">учитель физической культуры 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4.2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0"/>
          <w:sz w:val="24"/>
          <w:szCs w:val="24"/>
          <w:lang w:eastAsia="ru-RU"/>
        </w:rPr>
        <w:t>.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4"/>
          <w:sz w:val="24"/>
          <w:szCs w:val="24"/>
          <w:lang w:eastAsia="ru-RU"/>
        </w:rPr>
        <w:t>К</w:t>
      </w:r>
      <w:proofErr w:type="gramStart"/>
      <w:r w:rsidRPr="00694676">
        <w:rPr>
          <w:rFonts w:asciiTheme="majorHAnsi" w:eastAsia="Times New Roman" w:hAnsiTheme="majorHAnsi" w:cs="Times New Roman"/>
          <w:color w:val="000000" w:themeColor="text1"/>
          <w:spacing w:val="41"/>
          <w:sz w:val="24"/>
          <w:szCs w:val="24"/>
          <w:lang w:eastAsia="ru-RU"/>
        </w:rPr>
        <w:t>,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4.3.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3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ее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="00694676"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.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</w:p>
    <w:p w:rsidR="00DB357F" w:rsidRPr="00694676" w:rsidRDefault="00DB357F" w:rsidP="00DB357F">
      <w:pPr>
        <w:spacing w:after="0" w:line="359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3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1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9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3"/>
          <w:sz w:val="24"/>
          <w:szCs w:val="24"/>
          <w:lang w:eastAsia="ru-RU"/>
        </w:rPr>
        <w:lastRenderedPageBreak/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ее</w:t>
      </w:r>
      <w:r w:rsidRPr="00694676">
        <w:rPr>
          <w:rFonts w:asciiTheme="majorHAnsi" w:eastAsia="Arial" w:hAnsiTheme="majorHAnsi" w:cs="Times New Roman"/>
          <w:color w:val="000000" w:themeColor="text1"/>
          <w:spacing w:val="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6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sz w:val="24"/>
          <w:szCs w:val="24"/>
          <w:lang w:eastAsia="ru-RU"/>
        </w:rPr>
        <w:t>ее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="00694676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половины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4.4.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3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="00694676"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>2</w:t>
      </w:r>
      <w:r w:rsidRPr="00694676">
        <w:rPr>
          <w:rFonts w:asciiTheme="majorHAnsi" w:eastAsia="Arial" w:hAnsiTheme="majorHAnsi" w:cs="Times New Roman"/>
          <w:color w:val="000000" w:themeColor="text1"/>
          <w:spacing w:val="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694676"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год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9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3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sz w:val="24"/>
          <w:szCs w:val="24"/>
          <w:lang w:eastAsia="ru-RU"/>
        </w:rPr>
        <w:t>ее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="00694676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половины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5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13" w:line="12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694676" w:rsidRPr="00694676" w:rsidRDefault="00DB357F" w:rsidP="00DB357F">
      <w:pPr>
        <w:spacing w:after="0" w:line="357" w:lineRule="auto"/>
        <w:ind w:right="4538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DB357F" w:rsidRPr="00694676" w:rsidRDefault="00DB357F" w:rsidP="00DB357F">
      <w:pPr>
        <w:spacing w:after="0" w:line="357" w:lineRule="auto"/>
        <w:ind w:right="4538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ё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9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6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9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е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3" w:line="120" w:lineRule="exact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7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чи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1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1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1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чи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ши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18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9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8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8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8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8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8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9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1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4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.</w:t>
      </w:r>
    </w:p>
    <w:p w:rsidR="00DB357F" w:rsidRPr="00694676" w:rsidRDefault="00DB357F" w:rsidP="009C64F7">
      <w:pPr>
        <w:spacing w:after="0" w:line="358" w:lineRule="auto"/>
        <w:ind w:right="2"/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6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0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9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9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9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9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9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ах</w:t>
      </w:r>
      <w:r w:rsidRPr="00694676">
        <w:rPr>
          <w:rFonts w:asciiTheme="majorHAnsi" w:eastAsia="Arial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</w:p>
    <w:p w:rsidR="00DB357F" w:rsidRPr="00694676" w:rsidRDefault="00DB357F" w:rsidP="00DB357F">
      <w:pPr>
        <w:spacing w:after="18" w:line="120" w:lineRule="exact"/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4.7.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),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4.8. </w:t>
      </w:r>
      <w:r w:rsidRPr="00694676">
        <w:rPr>
          <w:rFonts w:asciiTheme="majorHAnsi" w:eastAsia="Arial" w:hAnsiTheme="majorHAnsi" w:cs="Times New Roman"/>
          <w:color w:val="000000" w:themeColor="text1"/>
          <w:w w:val="101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0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0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0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19" w:line="160" w:lineRule="exact"/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5.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8"/>
          <w:sz w:val="24"/>
          <w:szCs w:val="24"/>
          <w:lang w:eastAsia="ru-RU"/>
        </w:rPr>
        <w:t>П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2"/>
          <w:sz w:val="24"/>
          <w:szCs w:val="24"/>
          <w:lang w:eastAsia="ru-RU"/>
        </w:rPr>
        <w:t>в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СК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lastRenderedPageBreak/>
        <w:t>5.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1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4"/>
          <w:sz w:val="24"/>
          <w:szCs w:val="24"/>
          <w:lang w:eastAsia="ru-RU"/>
        </w:rPr>
        <w:t>э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5.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2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0" w:line="358" w:lineRule="auto"/>
        <w:ind w:right="-15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9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8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8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8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8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9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ею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3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3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2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6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6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6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38" w:line="240" w:lineRule="exact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w w:val="103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6.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110"/>
          <w:sz w:val="24"/>
          <w:szCs w:val="24"/>
          <w:lang w:eastAsia="ru-RU"/>
        </w:rPr>
        <w:t>Ч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96"/>
          <w:sz w:val="24"/>
          <w:szCs w:val="24"/>
          <w:lang w:eastAsia="ru-RU"/>
        </w:rPr>
        <w:t>л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109"/>
          <w:sz w:val="24"/>
          <w:szCs w:val="24"/>
          <w:lang w:eastAsia="ru-RU"/>
        </w:rPr>
        <w:t>ы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9"/>
          <w:w w:val="120"/>
          <w:sz w:val="24"/>
          <w:szCs w:val="24"/>
          <w:lang w:eastAsia="ru-RU"/>
        </w:rPr>
        <w:t>Ш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0"/>
          <w:sz w:val="24"/>
          <w:szCs w:val="24"/>
          <w:lang w:eastAsia="ru-RU"/>
        </w:rPr>
        <w:t>К</w:t>
      </w: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pacing w:val="9"/>
          <w:sz w:val="24"/>
          <w:szCs w:val="24"/>
          <w:lang w:eastAsia="ru-RU"/>
        </w:rPr>
        <w:t>,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z w:val="24"/>
          <w:szCs w:val="24"/>
          <w:lang w:eastAsia="ru-RU"/>
        </w:rPr>
        <w:t>х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6"/>
          <w:sz w:val="24"/>
          <w:szCs w:val="24"/>
          <w:lang w:eastAsia="ru-RU"/>
        </w:rPr>
        <w:t>п</w:t>
      </w:r>
      <w:r w:rsidRPr="009C64F7">
        <w:rPr>
          <w:rFonts w:asciiTheme="majorHAnsi" w:eastAsia="Arial" w:hAnsiTheme="majorHAnsi" w:cs="Times New Roman"/>
          <w:b/>
          <w:color w:val="000000" w:themeColor="text1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2"/>
          <w:sz w:val="24"/>
          <w:szCs w:val="24"/>
          <w:lang w:eastAsia="ru-RU"/>
        </w:rPr>
        <w:t>в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87"/>
          <w:sz w:val="24"/>
          <w:szCs w:val="24"/>
          <w:lang w:eastAsia="ru-RU"/>
        </w:rPr>
        <w:t>б</w:t>
      </w:r>
      <w:r w:rsidRPr="009C64F7">
        <w:rPr>
          <w:rFonts w:asciiTheme="majorHAnsi" w:eastAsia="Arial" w:hAnsiTheme="majorHAnsi" w:cs="Times New Roman"/>
          <w:b/>
          <w:color w:val="000000" w:themeColor="text1"/>
          <w:sz w:val="24"/>
          <w:szCs w:val="24"/>
          <w:lang w:eastAsia="ru-RU"/>
        </w:rPr>
        <w:t>я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1"/>
          <w:w w:val="88"/>
          <w:sz w:val="24"/>
          <w:szCs w:val="24"/>
          <w:lang w:eastAsia="ru-RU"/>
        </w:rPr>
        <w:t>з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8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3"/>
          <w:sz w:val="24"/>
          <w:szCs w:val="24"/>
          <w:lang w:eastAsia="ru-RU"/>
        </w:rPr>
        <w:t>и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w w:val="103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18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6.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1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е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,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9C64F7" w:rsidP="00DB357F">
      <w:pPr>
        <w:spacing w:after="0" w:line="358" w:lineRule="auto"/>
        <w:ind w:right="5"/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6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2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11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3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ч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110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ч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99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0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38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4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2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110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114"/>
          <w:sz w:val="24"/>
          <w:szCs w:val="24"/>
          <w:lang w:eastAsia="ru-RU"/>
        </w:rPr>
        <w:t>К</w:t>
      </w:r>
      <w:proofErr w:type="spellEnd"/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proofErr w:type="spellStart"/>
      <w:r w:rsidR="00DB357F" w:rsidRPr="00694676">
        <w:rPr>
          <w:rFonts w:asciiTheme="majorHAnsi" w:eastAsia="Arial" w:hAnsiTheme="majorHAnsi" w:cs="Times New Roman"/>
          <w:color w:val="000000" w:themeColor="text1"/>
          <w:spacing w:val="46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proofErr w:type="gramStart"/>
      <w:r w:rsidR="00DB357F" w:rsidRPr="00694676">
        <w:rPr>
          <w:rFonts w:asciiTheme="majorHAnsi" w:eastAsia="Arial" w:hAnsiTheme="majorHAnsi" w:cs="Times New Roman"/>
          <w:color w:val="000000" w:themeColor="text1"/>
          <w:spacing w:val="44"/>
          <w:sz w:val="24"/>
          <w:szCs w:val="24"/>
          <w:lang w:eastAsia="ru-RU"/>
        </w:rPr>
        <w:t>е</w:t>
      </w:r>
      <w:proofErr w:type="spellEnd"/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(</w:t>
      </w:r>
      <w:proofErr w:type="gramEnd"/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)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proofErr w:type="spellStart"/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ц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46"/>
          <w:w w:val="96"/>
          <w:sz w:val="24"/>
          <w:szCs w:val="24"/>
          <w:lang w:eastAsia="ru-RU"/>
        </w:rPr>
        <w:t>й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ии</w:t>
      </w:r>
      <w:proofErr w:type="spellEnd"/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.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3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й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9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30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9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34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30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94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95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3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94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9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93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9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95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ля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(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ля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)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6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1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1"/>
          <w:w w:val="103"/>
          <w:sz w:val="24"/>
          <w:szCs w:val="24"/>
          <w:lang w:eastAsia="ru-RU"/>
        </w:rPr>
        <w:t>ж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</w:p>
    <w:p w:rsidR="00DB357F" w:rsidRPr="00694676" w:rsidRDefault="00DB357F" w:rsidP="00DB357F">
      <w:pPr>
        <w:spacing w:after="0" w:line="358" w:lineRule="auto"/>
        <w:ind w:right="2845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6.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3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0" w:line="357" w:lineRule="auto"/>
        <w:ind w:right="2512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 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,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7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7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3" w:line="12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4"/>
          <w:sz w:val="24"/>
          <w:szCs w:val="24"/>
          <w:lang w:eastAsia="ru-RU"/>
        </w:rPr>
        <w:t>э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7" w:lineRule="auto"/>
        <w:ind w:right="2345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. 6.4.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3" w:line="12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7" w:lineRule="auto"/>
        <w:ind w:right="1256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; -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5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пп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)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</w:p>
    <w:p w:rsidR="00DB357F" w:rsidRPr="00694676" w:rsidRDefault="00DB357F" w:rsidP="00DB357F">
      <w:pPr>
        <w:tabs>
          <w:tab w:val="left" w:pos="1078"/>
          <w:tab w:val="left" w:pos="2191"/>
          <w:tab w:val="left" w:pos="3703"/>
          <w:tab w:val="left" w:pos="4106"/>
          <w:tab w:val="left" w:pos="5628"/>
          <w:tab w:val="left" w:pos="6048"/>
        </w:tabs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3" w:line="120" w:lineRule="exact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 xml:space="preserve">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proofErr w:type="spellEnd"/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4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proofErr w:type="spellEnd"/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5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х</w:t>
      </w:r>
      <w:proofErr w:type="spellEnd"/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19" w:line="160" w:lineRule="exact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7.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13"/>
          <w:sz w:val="24"/>
          <w:szCs w:val="24"/>
          <w:lang w:eastAsia="ru-RU"/>
        </w:rPr>
        <w:t>Ф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8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2"/>
          <w:sz w:val="24"/>
          <w:szCs w:val="24"/>
          <w:lang w:eastAsia="ru-RU"/>
        </w:rPr>
        <w:t>в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z w:val="24"/>
          <w:szCs w:val="24"/>
          <w:lang w:eastAsia="ru-RU"/>
        </w:rPr>
        <w:t>я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sz w:val="24"/>
          <w:szCs w:val="24"/>
          <w:lang w:eastAsia="ru-RU"/>
        </w:rPr>
        <w:t>я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96"/>
          <w:sz w:val="24"/>
          <w:szCs w:val="24"/>
          <w:lang w:eastAsia="ru-RU"/>
        </w:rPr>
        <w:t>л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101"/>
          <w:sz w:val="24"/>
          <w:szCs w:val="24"/>
          <w:lang w:eastAsia="ru-RU"/>
        </w:rPr>
        <w:t>ь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101"/>
          <w:sz w:val="24"/>
          <w:szCs w:val="24"/>
          <w:lang w:eastAsia="ru-RU"/>
        </w:rPr>
        <w:t>ь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К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61" w:lineRule="auto"/>
        <w:ind w:right="7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7.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1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1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9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3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3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3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: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1"/>
          <w:sz w:val="24"/>
          <w:szCs w:val="24"/>
          <w:lang w:eastAsia="ru-RU"/>
        </w:rPr>
        <w:t>«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01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08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»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1"/>
          <w:sz w:val="24"/>
          <w:szCs w:val="24"/>
          <w:lang w:eastAsia="ru-RU"/>
        </w:rPr>
        <w:t>«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07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03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0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0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108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»</w:t>
      </w:r>
    </w:p>
    <w:p w:rsidR="00DB357F" w:rsidRPr="00694676" w:rsidRDefault="00DB357F" w:rsidP="00DB357F">
      <w:pPr>
        <w:spacing w:after="18" w:line="12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м</w:t>
      </w:r>
      <w:proofErr w:type="gramStart"/>
      <w:r w:rsidRPr="00694676">
        <w:rPr>
          <w:rFonts w:asciiTheme="majorHAnsi" w:eastAsia="Times New Roman" w:hAnsiTheme="majorHAnsi" w:cs="Times New Roman"/>
          <w:color w:val="000000" w:themeColor="text1"/>
          <w:spacing w:val="42"/>
          <w:sz w:val="24"/>
          <w:szCs w:val="24"/>
          <w:lang w:eastAsia="ru-RU"/>
        </w:rPr>
        <w:t>,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1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7.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2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1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7.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3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0" w:line="358" w:lineRule="auto"/>
        <w:ind w:right="-10"/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4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4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4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32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7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а </w:t>
      </w:r>
      <w:r w:rsidRPr="00694676">
        <w:rPr>
          <w:rFonts w:asciiTheme="majorHAnsi" w:eastAsia="Arial" w:hAnsiTheme="majorHAnsi" w:cs="Times New Roman"/>
          <w:color w:val="000000" w:themeColor="text1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0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8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6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6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6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.</w:t>
      </w: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8.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108"/>
          <w:sz w:val="24"/>
          <w:szCs w:val="24"/>
          <w:lang w:eastAsia="ru-RU"/>
        </w:rPr>
        <w:t>П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sz w:val="24"/>
          <w:szCs w:val="24"/>
          <w:lang w:eastAsia="ru-RU"/>
        </w:rPr>
        <w:t>ек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7"/>
          <w:w w:val="103"/>
          <w:sz w:val="24"/>
          <w:szCs w:val="24"/>
          <w:lang w:eastAsia="ru-RU"/>
        </w:rPr>
        <w:t>щ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ея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96"/>
          <w:sz w:val="24"/>
          <w:szCs w:val="24"/>
          <w:lang w:eastAsia="ru-RU"/>
        </w:rPr>
        <w:t>л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101"/>
          <w:sz w:val="24"/>
          <w:szCs w:val="24"/>
          <w:lang w:eastAsia="ru-RU"/>
        </w:rPr>
        <w:t>ь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К</w:t>
      </w:r>
    </w:p>
    <w:p w:rsidR="00DB357F" w:rsidRPr="00694676" w:rsidRDefault="00DB357F" w:rsidP="00DB357F">
      <w:pPr>
        <w:spacing w:after="63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1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8.1.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03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0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0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0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0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0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(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.</w:t>
      </w:r>
    </w:p>
    <w:p w:rsidR="00DB357F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449BD" w:rsidRDefault="001449BD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449BD" w:rsidRDefault="001449BD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449BD" w:rsidRPr="00694676" w:rsidRDefault="001449BD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449BD" w:rsidRPr="00694676" w:rsidTr="008E3AED">
        <w:tc>
          <w:tcPr>
            <w:tcW w:w="4788" w:type="dxa"/>
          </w:tcPr>
          <w:p w:rsidR="001449BD" w:rsidRPr="00694676" w:rsidRDefault="001449BD" w:rsidP="008E3AED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7"/>
                <w:w w:val="86"/>
                <w:sz w:val="24"/>
                <w:szCs w:val="24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7"/>
                <w:w w:val="86"/>
                <w:sz w:val="24"/>
                <w:szCs w:val="24"/>
              </w:rPr>
              <w:t>Рассмотрено</w:t>
            </w:r>
          </w:p>
          <w:p w:rsidR="001449BD" w:rsidRPr="00694676" w:rsidRDefault="001449BD" w:rsidP="008E3AED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48"/>
                <w:sz w:val="24"/>
                <w:szCs w:val="24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7"/>
                <w:w w:val="86"/>
                <w:sz w:val="24"/>
                <w:szCs w:val="24"/>
              </w:rPr>
              <w:t>на з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9"/>
                <w:sz w:val="24"/>
                <w:szCs w:val="24"/>
              </w:rPr>
              <w:t>а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10"/>
                <w:w w:val="89"/>
                <w:sz w:val="24"/>
                <w:szCs w:val="24"/>
              </w:rPr>
              <w:t>с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10"/>
                <w:sz w:val="24"/>
                <w:szCs w:val="24"/>
              </w:rPr>
              <w:t>е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9"/>
                <w:w w:val="87"/>
                <w:sz w:val="24"/>
                <w:szCs w:val="24"/>
              </w:rPr>
              <w:t>д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10"/>
                <w:sz w:val="24"/>
                <w:szCs w:val="24"/>
              </w:rPr>
              <w:t>а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9"/>
                <w:w w:val="97"/>
                <w:sz w:val="24"/>
                <w:szCs w:val="24"/>
              </w:rPr>
              <w:t>н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8"/>
                <w:w w:val="96"/>
                <w:sz w:val="24"/>
                <w:szCs w:val="24"/>
              </w:rPr>
              <w:t>ии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</w:p>
          <w:p w:rsidR="001449BD" w:rsidRPr="00694676" w:rsidRDefault="001449BD" w:rsidP="008E3AED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w w:val="114"/>
                <w:sz w:val="24"/>
                <w:szCs w:val="24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6"/>
                <w:w w:val="89"/>
                <w:sz w:val="24"/>
                <w:szCs w:val="24"/>
              </w:rPr>
              <w:t>об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4"/>
                <w:sz w:val="24"/>
                <w:szCs w:val="24"/>
              </w:rPr>
              <w:t>щ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6"/>
                <w:sz w:val="24"/>
                <w:szCs w:val="24"/>
              </w:rPr>
              <w:t>е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112"/>
                <w:sz w:val="24"/>
                <w:szCs w:val="24"/>
              </w:rPr>
              <w:t>г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0"/>
                <w:sz w:val="24"/>
                <w:szCs w:val="24"/>
              </w:rPr>
              <w:t>о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89"/>
                <w:sz w:val="24"/>
                <w:szCs w:val="24"/>
              </w:rPr>
              <w:t>с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90"/>
                <w:sz w:val="24"/>
                <w:szCs w:val="24"/>
              </w:rPr>
              <w:t>о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89"/>
                <w:sz w:val="24"/>
                <w:szCs w:val="24"/>
              </w:rPr>
              <w:t>б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90"/>
                <w:sz w:val="24"/>
                <w:szCs w:val="24"/>
              </w:rPr>
              <w:t>р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sz w:val="24"/>
                <w:szCs w:val="24"/>
              </w:rPr>
              <w:t>а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97"/>
                <w:sz w:val="24"/>
                <w:szCs w:val="24"/>
              </w:rPr>
              <w:t>н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2"/>
                <w:w w:val="96"/>
                <w:sz w:val="24"/>
                <w:szCs w:val="24"/>
              </w:rPr>
              <w:t>и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3"/>
                <w:w w:val="85"/>
                <w:sz w:val="24"/>
                <w:szCs w:val="24"/>
              </w:rPr>
              <w:t>я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49"/>
                <w:sz w:val="24"/>
                <w:szCs w:val="24"/>
              </w:rPr>
              <w:t xml:space="preserve"> 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6"/>
                <w:sz w:val="24"/>
                <w:szCs w:val="24"/>
              </w:rPr>
              <w:t>ч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85"/>
                <w:sz w:val="24"/>
                <w:szCs w:val="24"/>
              </w:rPr>
              <w:t>л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sz w:val="24"/>
                <w:szCs w:val="24"/>
              </w:rPr>
              <w:t>е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7"/>
                <w:sz w:val="24"/>
                <w:szCs w:val="24"/>
              </w:rPr>
              <w:t>н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90"/>
                <w:sz w:val="24"/>
                <w:szCs w:val="24"/>
              </w:rPr>
              <w:t>о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5"/>
                <w:w w:val="89"/>
                <w:sz w:val="24"/>
                <w:szCs w:val="24"/>
              </w:rPr>
              <w:t>в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48"/>
                <w:sz w:val="24"/>
                <w:szCs w:val="24"/>
              </w:rPr>
              <w:t xml:space="preserve"> 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w w:val="110"/>
                <w:sz w:val="24"/>
                <w:szCs w:val="24"/>
              </w:rPr>
              <w:t>Ш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1"/>
                <w:w w:val="92"/>
                <w:sz w:val="24"/>
                <w:szCs w:val="24"/>
              </w:rPr>
              <w:t>С</w:t>
            </w:r>
            <w:r w:rsidRPr="00694676">
              <w:rPr>
                <w:rFonts w:asciiTheme="majorHAnsi" w:eastAsia="Arial" w:hAnsiTheme="majorHAnsi" w:cs="Times New Roman"/>
                <w:color w:val="000000" w:themeColor="text1"/>
                <w:w w:val="114"/>
                <w:sz w:val="24"/>
                <w:szCs w:val="24"/>
              </w:rPr>
              <w:t>К</w:t>
            </w:r>
          </w:p>
          <w:p w:rsidR="001449BD" w:rsidRPr="00694676" w:rsidRDefault="001449BD" w:rsidP="008E3AED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w w:val="114"/>
                <w:sz w:val="24"/>
                <w:szCs w:val="24"/>
              </w:rPr>
              <w:t>протокол № 1 от 16.02.2018 года</w:t>
            </w:r>
          </w:p>
        </w:tc>
        <w:tc>
          <w:tcPr>
            <w:tcW w:w="4788" w:type="dxa"/>
          </w:tcPr>
          <w:p w:rsidR="001449BD" w:rsidRPr="00694676" w:rsidRDefault="001449BD" w:rsidP="008E3AED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  <w:t>Утверждено</w:t>
            </w:r>
          </w:p>
          <w:p w:rsidR="001449BD" w:rsidRPr="00694676" w:rsidRDefault="001449BD" w:rsidP="008E3AED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</w:pPr>
            <w:r w:rsidRPr="00694676"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  <w:t>Приказ № 01-07/27 от 16.02.2018года</w:t>
            </w:r>
          </w:p>
          <w:p w:rsidR="001449BD" w:rsidRPr="00694676" w:rsidRDefault="00507B0D" w:rsidP="008E3AED">
            <w:pPr>
              <w:ind w:right="-20"/>
              <w:rPr>
                <w:rFonts w:asciiTheme="majorHAnsi" w:eastAsia="Arial" w:hAnsiTheme="majorHAnsi" w:cs="Times New Roman"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</w:pPr>
            <w:r>
              <w:rPr>
                <w:rFonts w:asciiTheme="majorHAnsi" w:eastAsia="Arial" w:hAnsiTheme="majorHAnsi" w:cs="Times New Roman"/>
                <w:noProof/>
                <w:color w:val="000000" w:themeColor="text1"/>
                <w:spacing w:val="-6"/>
                <w:w w:val="108"/>
                <w:sz w:val="24"/>
                <w:szCs w:val="24"/>
                <w:lang w:eastAsia="ru-RU"/>
              </w:rPr>
              <w:drawing>
                <wp:inline distT="0" distB="0" distL="0" distR="0">
                  <wp:extent cx="1962150" cy="91839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 печатью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875" cy="917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57F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449BD" w:rsidRDefault="001449BD" w:rsidP="001449BD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449BD" w:rsidRDefault="001449BD" w:rsidP="001449BD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1449BD" w:rsidRDefault="00DB357F" w:rsidP="001449BD">
      <w:pPr>
        <w:spacing w:after="0" w:line="240" w:lineRule="auto"/>
        <w:ind w:left="2832" w:right="-20" w:firstLine="708"/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8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8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4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</w:p>
    <w:p w:rsidR="00DB357F" w:rsidRDefault="00DB357F" w:rsidP="001449BD">
      <w:pPr>
        <w:spacing w:after="0" w:line="240" w:lineRule="auto"/>
        <w:ind w:right="-20"/>
        <w:jc w:val="center"/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0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07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12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6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101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w w:val="104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06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07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03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0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104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w w:val="96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w w:val="87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w w:val="90"/>
          <w:sz w:val="24"/>
          <w:szCs w:val="24"/>
          <w:lang w:eastAsia="ru-RU"/>
        </w:rPr>
        <w:t>а</w:t>
      </w:r>
      <w:r w:rsidR="001449BD">
        <w:rPr>
          <w:rFonts w:asciiTheme="majorHAnsi" w:eastAsia="Arial" w:hAnsiTheme="majorHAnsi" w:cs="Times New Roman"/>
          <w:color w:val="000000" w:themeColor="text1"/>
          <w:spacing w:val="7"/>
          <w:w w:val="90"/>
          <w:sz w:val="24"/>
          <w:szCs w:val="24"/>
          <w:lang w:eastAsia="ru-RU"/>
        </w:rPr>
        <w:t xml:space="preserve">  </w:t>
      </w:r>
      <w:r w:rsidRPr="00694676">
        <w:rPr>
          <w:rFonts w:asciiTheme="majorHAnsi" w:eastAsia="Times New Roman" w:hAnsiTheme="majorHAnsi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t>«</w:t>
      </w:r>
      <w:r w:rsidR="001449BD">
        <w:rPr>
          <w:rFonts w:asciiTheme="majorHAnsi" w:eastAsia="Times New Roman" w:hAnsiTheme="majorHAnsi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t>Чайка</w:t>
      </w:r>
      <w:r w:rsidR="001449BD">
        <w:rPr>
          <w:rFonts w:asciiTheme="majorHAnsi" w:eastAsia="Times New Roman" w:hAnsiTheme="majorHAnsi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»</w:t>
      </w:r>
    </w:p>
    <w:p w:rsidR="001449BD" w:rsidRPr="00694676" w:rsidRDefault="001449BD" w:rsidP="001449BD">
      <w:pPr>
        <w:spacing w:after="0" w:line="356" w:lineRule="auto"/>
        <w:ind w:right="1361"/>
        <w:jc w:val="center"/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w w:val="106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103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муниципальном общеобразовательном учреждении</w:t>
      </w:r>
    </w:p>
    <w:p w:rsidR="001449BD" w:rsidRPr="00694676" w:rsidRDefault="001449BD" w:rsidP="001449BD">
      <w:pPr>
        <w:spacing w:after="0" w:line="356" w:lineRule="auto"/>
        <w:ind w:right="4"/>
        <w:jc w:val="center"/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«Средняя школа №32 имени В.В. Терешковой»</w:t>
      </w:r>
    </w:p>
    <w:p w:rsidR="001449BD" w:rsidRPr="00694676" w:rsidRDefault="001449BD" w:rsidP="00DB357F">
      <w:pPr>
        <w:spacing w:after="0" w:line="356" w:lineRule="auto"/>
        <w:ind w:right="1359"/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41" w:line="240" w:lineRule="exact"/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</w:pPr>
    </w:p>
    <w:p w:rsidR="00DB357F" w:rsidRPr="001449BD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</w:pPr>
      <w:r w:rsidRPr="001449BD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Pr="001449BD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О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2"/>
          <w:w w:val="87"/>
          <w:sz w:val="24"/>
          <w:szCs w:val="24"/>
          <w:lang w:eastAsia="ru-RU"/>
        </w:rPr>
        <w:t>б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10"/>
          <w:w w:val="103"/>
          <w:sz w:val="24"/>
          <w:szCs w:val="24"/>
          <w:lang w:eastAsia="ru-RU"/>
        </w:rPr>
        <w:t>щ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103"/>
          <w:sz w:val="24"/>
          <w:szCs w:val="24"/>
          <w:lang w:eastAsia="ru-RU"/>
        </w:rPr>
        <w:t>и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3"/>
          <w:w w:val="106"/>
          <w:sz w:val="24"/>
          <w:szCs w:val="24"/>
          <w:lang w:eastAsia="ru-RU"/>
        </w:rPr>
        <w:t>п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3"/>
          <w:w w:val="96"/>
          <w:sz w:val="24"/>
          <w:szCs w:val="24"/>
          <w:lang w:eastAsia="ru-RU"/>
        </w:rPr>
        <w:t>л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3"/>
          <w:w w:val="108"/>
          <w:sz w:val="24"/>
          <w:szCs w:val="24"/>
          <w:lang w:eastAsia="ru-RU"/>
        </w:rPr>
        <w:t>ж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4"/>
          <w:sz w:val="24"/>
          <w:szCs w:val="24"/>
          <w:lang w:eastAsia="ru-RU"/>
        </w:rPr>
        <w:t>е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3"/>
          <w:w w:val="104"/>
          <w:sz w:val="24"/>
          <w:szCs w:val="24"/>
          <w:lang w:eastAsia="ru-RU"/>
        </w:rPr>
        <w:t>н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2"/>
          <w:w w:val="103"/>
          <w:sz w:val="24"/>
          <w:szCs w:val="24"/>
          <w:lang w:eastAsia="ru-RU"/>
        </w:rPr>
        <w:t>и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3"/>
          <w:sz w:val="24"/>
          <w:szCs w:val="24"/>
          <w:lang w:eastAsia="ru-RU"/>
        </w:rPr>
        <w:t>я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63" w:line="240" w:lineRule="exact"/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</w:pPr>
    </w:p>
    <w:p w:rsidR="00DB357F" w:rsidRPr="00694676" w:rsidRDefault="00DB357F" w:rsidP="001449BD">
      <w:pPr>
        <w:tabs>
          <w:tab w:val="left" w:pos="0"/>
        </w:tabs>
        <w:spacing w:after="0" w:line="356" w:lineRule="auto"/>
        <w:ind w:right="-1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proofErr w:type="gramStart"/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1.1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  <w:t>«</w:t>
      </w:r>
      <w:r w:rsidR="001449BD"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  <w:t>Чайка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6"/>
          <w:sz w:val="24"/>
          <w:szCs w:val="24"/>
          <w:lang w:eastAsia="ru-RU"/>
        </w:rPr>
        <w:t>»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ее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1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21"/>
          <w:w w:val="10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20"/>
          <w:sz w:val="24"/>
          <w:szCs w:val="24"/>
          <w:lang w:eastAsia="ru-RU"/>
        </w:rPr>
        <w:t>же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ab/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>–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3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16"/>
          <w:sz w:val="24"/>
          <w:szCs w:val="24"/>
          <w:lang w:eastAsia="ru-RU"/>
        </w:rPr>
        <w:t xml:space="preserve"> </w:t>
      </w:r>
      <w:r w:rsidR="001449BD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муниципальном </w:t>
      </w:r>
      <w:r w:rsidR="001449BD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об</w:t>
      </w:r>
      <w:r w:rsidR="001449BD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щеобразовательном учреждении</w:t>
      </w:r>
      <w:r w:rsidR="001449BD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="001449BD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«Средняя школа №32 имени В.В. Терешковой»</w:t>
      </w:r>
      <w:r w:rsidR="001449BD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19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>–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8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ра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тел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107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ан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2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DB357F" w:rsidRPr="00694676" w:rsidRDefault="00DB357F" w:rsidP="00DB357F">
      <w:pPr>
        <w:spacing w:after="0" w:line="358" w:lineRule="auto"/>
        <w:ind w:right="-18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1.2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1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1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11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0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8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2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19" w:line="16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1449BD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1449BD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2.</w:t>
      </w:r>
      <w:r w:rsidRPr="001449BD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105"/>
          <w:sz w:val="24"/>
          <w:szCs w:val="24"/>
          <w:lang w:eastAsia="ru-RU"/>
        </w:rPr>
        <w:t>Ц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96"/>
          <w:sz w:val="24"/>
          <w:szCs w:val="24"/>
          <w:lang w:eastAsia="ru-RU"/>
        </w:rPr>
        <w:t>л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103"/>
          <w:sz w:val="24"/>
          <w:szCs w:val="24"/>
          <w:lang w:eastAsia="ru-RU"/>
        </w:rPr>
        <w:t>и</w:t>
      </w:r>
      <w:r w:rsidRPr="001449BD">
        <w:rPr>
          <w:rFonts w:asciiTheme="majorHAnsi" w:eastAsia="Times New Roman" w:hAnsiTheme="majorHAnsi" w:cs="Times New Roman"/>
          <w:b/>
          <w:bCs/>
          <w:color w:val="000000" w:themeColor="text1"/>
          <w:spacing w:val="-5"/>
          <w:sz w:val="24"/>
          <w:szCs w:val="24"/>
          <w:lang w:eastAsia="ru-RU"/>
        </w:rPr>
        <w:t>,</w:t>
      </w:r>
      <w:r w:rsidRPr="001449BD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88"/>
          <w:sz w:val="24"/>
          <w:szCs w:val="24"/>
          <w:lang w:eastAsia="ru-RU"/>
        </w:rPr>
        <w:t>з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108"/>
          <w:sz w:val="24"/>
          <w:szCs w:val="24"/>
          <w:lang w:eastAsia="ru-RU"/>
        </w:rPr>
        <w:t>ч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103"/>
          <w:sz w:val="24"/>
          <w:szCs w:val="24"/>
          <w:lang w:eastAsia="ru-RU"/>
        </w:rPr>
        <w:t>и</w:t>
      </w:r>
      <w:r w:rsidRPr="001449BD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,</w:t>
      </w:r>
      <w:r w:rsidRPr="001449BD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3"/>
          <w:w w:val="84"/>
          <w:sz w:val="24"/>
          <w:szCs w:val="24"/>
          <w:lang w:eastAsia="ru-RU"/>
        </w:rPr>
        <w:t>ф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5"/>
          <w:sz w:val="24"/>
          <w:szCs w:val="24"/>
          <w:lang w:eastAsia="ru-RU"/>
        </w:rPr>
        <w:t>у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6"/>
          <w:w w:val="104"/>
          <w:sz w:val="24"/>
          <w:szCs w:val="24"/>
          <w:lang w:eastAsia="ru-RU"/>
        </w:rPr>
        <w:t>н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6"/>
          <w:sz w:val="24"/>
          <w:szCs w:val="24"/>
          <w:lang w:eastAsia="ru-RU"/>
        </w:rPr>
        <w:t>к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6"/>
          <w:w w:val="101"/>
          <w:sz w:val="24"/>
          <w:szCs w:val="24"/>
          <w:lang w:eastAsia="ru-RU"/>
        </w:rPr>
        <w:t>ц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6"/>
          <w:w w:val="103"/>
          <w:sz w:val="24"/>
          <w:szCs w:val="24"/>
          <w:lang w:eastAsia="ru-RU"/>
        </w:rPr>
        <w:t>и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5"/>
          <w:w w:val="103"/>
          <w:sz w:val="24"/>
          <w:szCs w:val="24"/>
          <w:lang w:eastAsia="ru-RU"/>
        </w:rPr>
        <w:t>и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С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102"/>
          <w:sz w:val="24"/>
          <w:szCs w:val="24"/>
          <w:lang w:eastAsia="ru-RU"/>
        </w:rPr>
        <w:t>в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>е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4"/>
          <w:w w:val="107"/>
          <w:sz w:val="24"/>
          <w:szCs w:val="24"/>
          <w:lang w:eastAsia="ru-RU"/>
        </w:rPr>
        <w:t>т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а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СК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63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2.1.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8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2.2.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3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1449BD" w:rsidRDefault="00DB357F" w:rsidP="00DB357F">
      <w:pPr>
        <w:spacing w:after="0" w:line="357" w:lineRule="auto"/>
        <w:ind w:right="110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е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7" w:lineRule="auto"/>
        <w:ind w:right="1100"/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-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;</w:t>
      </w:r>
    </w:p>
    <w:p w:rsidR="001449BD" w:rsidRDefault="00DB357F" w:rsidP="00DB357F">
      <w:pPr>
        <w:spacing w:after="0" w:line="357" w:lineRule="auto"/>
        <w:ind w:right="5646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;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DB357F" w:rsidRPr="00694676" w:rsidRDefault="00DB357F" w:rsidP="00DB357F">
      <w:pPr>
        <w:spacing w:after="0" w:line="357" w:lineRule="auto"/>
        <w:ind w:right="5646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е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2.3.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0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13" w:line="14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5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3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8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9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7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8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8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8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161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1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6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proofErr w:type="spellEnd"/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-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proofErr w:type="spellEnd"/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5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3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9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proofErr w:type="spellEnd"/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7" w:lineRule="auto"/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4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;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2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2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2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2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8" w:line="12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19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DD339D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Департамента образования мэрии </w:t>
      </w:r>
      <w:proofErr w:type="spellStart"/>
      <w:r w:rsidR="00DD339D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="00DD339D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.Я</w:t>
      </w:r>
      <w:proofErr w:type="gramEnd"/>
      <w:r w:rsidR="00DD339D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рославля</w:t>
      </w:r>
      <w:proofErr w:type="spellEnd"/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10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на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0"/>
          <w:w w:val="90"/>
          <w:sz w:val="24"/>
          <w:szCs w:val="24"/>
          <w:lang w:eastAsia="ru-RU"/>
        </w:rPr>
        <w:t>рр</w:t>
      </w:r>
      <w:r w:rsidRPr="00694676">
        <w:rPr>
          <w:rFonts w:asciiTheme="majorHAnsi" w:eastAsia="Arial" w:hAnsiTheme="majorHAnsi" w:cs="Times New Roman"/>
          <w:color w:val="000000" w:themeColor="text1"/>
          <w:spacing w:val="10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0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0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10"/>
          <w:w w:val="89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w w:val="10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0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w w:val="90"/>
          <w:sz w:val="24"/>
          <w:szCs w:val="24"/>
          <w:lang w:eastAsia="ru-RU"/>
        </w:rPr>
        <w:t>оро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w w:val="107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w w:val="89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9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w w:val="8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8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7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9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9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9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9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9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9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мм</w:t>
      </w:r>
      <w:r w:rsidRPr="00694676">
        <w:rPr>
          <w:rFonts w:asciiTheme="majorHAnsi" w:eastAsia="Arial" w:hAnsiTheme="majorHAnsi" w:cs="Times New Roman"/>
          <w:color w:val="000000" w:themeColor="text1"/>
          <w:spacing w:val="9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9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19" w:line="16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1449BD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1449BD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3.</w:t>
      </w:r>
      <w:r w:rsidRPr="001449BD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108"/>
          <w:sz w:val="24"/>
          <w:szCs w:val="24"/>
          <w:lang w:eastAsia="ru-RU"/>
        </w:rPr>
        <w:t>П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1"/>
          <w:sz w:val="24"/>
          <w:szCs w:val="24"/>
          <w:lang w:eastAsia="ru-RU"/>
        </w:rPr>
        <w:t>р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102"/>
          <w:sz w:val="24"/>
          <w:szCs w:val="24"/>
          <w:lang w:eastAsia="ru-RU"/>
        </w:rPr>
        <w:t>в</w:t>
      </w:r>
      <w:r w:rsidRPr="001449BD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>С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102"/>
          <w:sz w:val="24"/>
          <w:szCs w:val="24"/>
          <w:lang w:eastAsia="ru-RU"/>
        </w:rPr>
        <w:t>в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>е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4"/>
          <w:w w:val="107"/>
          <w:sz w:val="24"/>
          <w:szCs w:val="24"/>
          <w:lang w:eastAsia="ru-RU"/>
        </w:rPr>
        <w:t>т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а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1449BD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СК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54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: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2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4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1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1449BD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 xml:space="preserve"> четверть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18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pacing w:val="4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4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>ю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(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2"/>
          <w:sz w:val="24"/>
          <w:szCs w:val="24"/>
          <w:lang w:eastAsia="ru-RU"/>
        </w:rPr>
        <w:t>)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19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lastRenderedPageBreak/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0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10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0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7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1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16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6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6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6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13" w:line="120" w:lineRule="exact"/>
        <w:rPr>
          <w:rFonts w:asciiTheme="majorHAnsi" w:eastAsia="Times New Roman" w:hAnsiTheme="majorHAnsi" w:cs="Times New Roman"/>
          <w:color w:val="000000" w:themeColor="text1"/>
          <w:spacing w:val="-10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 xml:space="preserve">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proofErr w:type="spellEnd"/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х</w:t>
      </w:r>
      <w:proofErr w:type="gramEnd"/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</w:pPr>
      <w:proofErr w:type="gramStart"/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2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2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2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2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3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сб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х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;</w:t>
      </w:r>
      <w:proofErr w:type="gramEnd"/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</w:pPr>
      <w:proofErr w:type="gramStart"/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proofErr w:type="spellStart"/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4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proofErr w:type="spellEnd"/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х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;</w:t>
      </w:r>
      <w:proofErr w:type="gramEnd"/>
    </w:p>
    <w:p w:rsidR="00DB357F" w:rsidRPr="00694676" w:rsidRDefault="00DB357F" w:rsidP="00DB357F">
      <w:pPr>
        <w:spacing w:after="0" w:line="358" w:lineRule="auto"/>
        <w:ind w:right="-18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5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4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5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4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3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3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3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3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3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3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-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19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5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15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Arial" w:hAnsiTheme="majorHAnsi" w:cs="Times New Roman"/>
          <w:color w:val="000000" w:themeColor="text1"/>
          <w:spacing w:val="1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6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68"/>
          <w:sz w:val="24"/>
          <w:szCs w:val="24"/>
          <w:lang w:eastAsia="ru-RU"/>
        </w:rPr>
        <w:t xml:space="preserve"> 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proofErr w:type="gramEnd"/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7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6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2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1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5"/>
          <w:sz w:val="24"/>
          <w:szCs w:val="24"/>
          <w:lang w:eastAsia="ru-RU"/>
        </w:rPr>
        <w:t>;</w:t>
      </w:r>
    </w:p>
    <w:p w:rsidR="00DB357F" w:rsidRPr="00694676" w:rsidRDefault="00DB357F" w:rsidP="00DB357F">
      <w:pPr>
        <w:spacing w:after="0" w:line="358" w:lineRule="auto"/>
        <w:ind w:right="-17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-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5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5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1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6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ц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2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7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7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24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9C64F7" w:rsidRDefault="00DB357F" w:rsidP="00DB357F">
      <w:pPr>
        <w:spacing w:after="0" w:line="240" w:lineRule="auto"/>
        <w:ind w:right="-20"/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</w:pPr>
      <w:r w:rsidRPr="009C64F7">
        <w:rPr>
          <w:rFonts w:asciiTheme="majorHAnsi" w:eastAsia="Times New Roman" w:hAnsiTheme="majorHAnsi" w:cs="Times New Roman"/>
          <w:b/>
          <w:bCs/>
          <w:color w:val="000000" w:themeColor="text1"/>
          <w:sz w:val="24"/>
          <w:szCs w:val="24"/>
          <w:lang w:eastAsia="ru-RU"/>
        </w:rPr>
        <w:t>4.</w:t>
      </w:r>
      <w:r w:rsidRPr="009C64F7">
        <w:rPr>
          <w:rFonts w:asciiTheme="majorHAnsi" w:eastAsia="Times New Roman" w:hAnsiTheme="majorHAnsi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w w:val="108"/>
          <w:sz w:val="24"/>
          <w:szCs w:val="24"/>
          <w:lang w:eastAsia="ru-RU"/>
        </w:rPr>
        <w:t>П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6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sz w:val="24"/>
          <w:szCs w:val="24"/>
          <w:lang w:eastAsia="ru-RU"/>
        </w:rPr>
        <w:t>я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6"/>
          <w:w w:val="87"/>
          <w:sz w:val="24"/>
          <w:szCs w:val="24"/>
          <w:lang w:eastAsia="ru-RU"/>
        </w:rPr>
        <w:t>д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sz w:val="24"/>
          <w:szCs w:val="24"/>
          <w:lang w:eastAsia="ru-RU"/>
        </w:rPr>
        <w:t>к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84"/>
          <w:sz w:val="24"/>
          <w:szCs w:val="24"/>
          <w:lang w:eastAsia="ru-RU"/>
        </w:rPr>
        <w:t>ф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9"/>
          <w:sz w:val="24"/>
          <w:szCs w:val="24"/>
          <w:lang w:eastAsia="ru-RU"/>
        </w:rPr>
        <w:t>м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1"/>
          <w:w w:val="102"/>
          <w:sz w:val="24"/>
          <w:szCs w:val="24"/>
          <w:lang w:eastAsia="ru-RU"/>
        </w:rPr>
        <w:t>в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4"/>
          <w:sz w:val="24"/>
          <w:szCs w:val="24"/>
          <w:lang w:eastAsia="ru-RU"/>
        </w:rPr>
        <w:t>н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z w:val="24"/>
          <w:szCs w:val="24"/>
          <w:lang w:eastAsia="ru-RU"/>
        </w:rPr>
        <w:t>я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w w:val="103"/>
          <w:sz w:val="24"/>
          <w:szCs w:val="24"/>
          <w:lang w:eastAsia="ru-RU"/>
        </w:rPr>
        <w:t>и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"/>
          <w:w w:val="89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5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4"/>
          <w:sz w:val="24"/>
          <w:szCs w:val="24"/>
          <w:lang w:eastAsia="ru-RU"/>
        </w:rPr>
        <w:t>ук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6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3"/>
          <w:sz w:val="24"/>
          <w:szCs w:val="24"/>
          <w:lang w:eastAsia="ru-RU"/>
        </w:rPr>
        <w:t>у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4"/>
          <w:sz w:val="24"/>
          <w:szCs w:val="24"/>
          <w:lang w:eastAsia="ru-RU"/>
        </w:rPr>
        <w:t>р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4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>С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102"/>
          <w:sz w:val="24"/>
          <w:szCs w:val="24"/>
          <w:lang w:eastAsia="ru-RU"/>
        </w:rPr>
        <w:t>в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>е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3"/>
          <w:w w:val="107"/>
          <w:sz w:val="24"/>
          <w:szCs w:val="24"/>
          <w:lang w:eastAsia="ru-RU"/>
        </w:rPr>
        <w:t>т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5"/>
          <w:w w:val="90"/>
          <w:sz w:val="24"/>
          <w:szCs w:val="24"/>
          <w:lang w:eastAsia="ru-RU"/>
        </w:rPr>
        <w:t>а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w w:val="120"/>
          <w:sz w:val="24"/>
          <w:szCs w:val="24"/>
          <w:lang w:eastAsia="ru-RU"/>
        </w:rPr>
        <w:t>Ш</w:t>
      </w:r>
      <w:r w:rsidRPr="009C64F7">
        <w:rPr>
          <w:rFonts w:asciiTheme="majorHAnsi" w:eastAsia="Arial" w:hAnsiTheme="majorHAnsi" w:cs="Times New Roman"/>
          <w:b/>
          <w:color w:val="000000" w:themeColor="text1"/>
          <w:spacing w:val="11"/>
          <w:sz w:val="24"/>
          <w:szCs w:val="24"/>
          <w:lang w:eastAsia="ru-RU"/>
        </w:rPr>
        <w:t>СК</w:t>
      </w:r>
    </w:p>
    <w:p w:rsidR="00DB357F" w:rsidRPr="00694676" w:rsidRDefault="00DB357F" w:rsidP="00DB357F">
      <w:pPr>
        <w:spacing w:after="0" w:line="240" w:lineRule="exact"/>
        <w:rPr>
          <w:rFonts w:asciiTheme="majorHAnsi" w:eastAsia="Arial" w:hAnsiTheme="majorHAnsi" w:cs="Times New Roman"/>
          <w:color w:val="000000" w:themeColor="text1"/>
          <w:spacing w:val="11"/>
          <w:sz w:val="24"/>
          <w:szCs w:val="24"/>
          <w:lang w:eastAsia="ru-RU"/>
        </w:rPr>
      </w:pPr>
    </w:p>
    <w:p w:rsidR="00DB357F" w:rsidRPr="00694676" w:rsidRDefault="009C64F7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i/>
          <w:iCs/>
          <w:color w:val="000000" w:themeColor="text1"/>
          <w:spacing w:val="-3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.1.</w:t>
      </w:r>
      <w:r w:rsidR="00DB357F" w:rsidRPr="00694676">
        <w:rPr>
          <w:rFonts w:asciiTheme="majorHAnsi" w:eastAsia="Times New Roman" w:hAnsiTheme="majorHAnsi" w:cs="Times New Roman"/>
          <w:color w:val="000000" w:themeColor="text1"/>
          <w:spacing w:val="72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5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6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ф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у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я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7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6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4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1"/>
          <w:sz w:val="24"/>
          <w:szCs w:val="24"/>
          <w:lang w:eastAsia="ru-RU"/>
        </w:rPr>
        <w:t>к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7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 xml:space="preserve"> </w:t>
      </w:r>
      <w:r w:rsidR="001449BD">
        <w:rPr>
          <w:rFonts w:asciiTheme="majorHAnsi" w:eastAsia="Arial" w:hAnsiTheme="majorHAnsi" w:cs="Times New Roman"/>
          <w:color w:val="000000" w:themeColor="text1"/>
          <w:spacing w:val="63"/>
          <w:sz w:val="24"/>
          <w:szCs w:val="24"/>
          <w:lang w:eastAsia="ru-RU"/>
        </w:rPr>
        <w:t>3</w:t>
      </w:r>
      <w:r w:rsidR="00DB357F" w:rsidRPr="00694676">
        <w:rPr>
          <w:rFonts w:asciiTheme="majorHAnsi" w:eastAsia="Arial" w:hAnsiTheme="majorHAnsi" w:cs="Times New Roman"/>
          <w:color w:val="000000" w:themeColor="text1"/>
          <w:spacing w:val="67"/>
          <w:sz w:val="24"/>
          <w:szCs w:val="24"/>
          <w:lang w:eastAsia="ru-RU"/>
        </w:rPr>
        <w:t xml:space="preserve"> 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="00DB357F"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="001449BD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а</w:t>
      </w:r>
      <w:r w:rsidR="00DB357F"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3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8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4.2.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5-</w:t>
      </w:r>
      <w:r w:rsidR="001449BD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9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4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4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у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6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ич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5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4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112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е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8"/>
          <w:sz w:val="24"/>
          <w:szCs w:val="24"/>
          <w:lang w:eastAsia="ru-RU"/>
        </w:rPr>
        <w:t>.</w:t>
      </w:r>
      <w:proofErr w:type="gramEnd"/>
    </w:p>
    <w:p w:rsidR="00DB357F" w:rsidRPr="00694676" w:rsidRDefault="00DB357F" w:rsidP="00DB357F">
      <w:pPr>
        <w:spacing w:after="0" w:line="358" w:lineRule="auto"/>
        <w:ind w:right="-18"/>
        <w:rPr>
          <w:rFonts w:asciiTheme="majorHAnsi" w:eastAsia="Times New Roman" w:hAnsiTheme="majorHAnsi" w:cs="Times New Roman"/>
          <w:color w:val="000000" w:themeColor="text1"/>
          <w:spacing w:val="-4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lastRenderedPageBreak/>
        <w:t>4.3.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10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9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0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0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0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103"/>
          <w:sz w:val="24"/>
          <w:szCs w:val="24"/>
          <w:lang w:eastAsia="ru-RU"/>
        </w:rPr>
        <w:t>ж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0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0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="001449BD">
        <w:rPr>
          <w:rFonts w:asciiTheme="majorHAnsi" w:eastAsia="Arial" w:hAnsiTheme="majorHAnsi" w:cs="Times New Roman"/>
          <w:color w:val="000000" w:themeColor="text1"/>
          <w:spacing w:val="102"/>
          <w:sz w:val="24"/>
          <w:szCs w:val="24"/>
          <w:lang w:eastAsia="ru-RU"/>
        </w:rPr>
        <w:t xml:space="preserve"> </w:t>
      </w:r>
      <w:r w:rsidR="001449BD" w:rsidRPr="001449BD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совета </w:t>
      </w:r>
      <w:proofErr w:type="gramStart"/>
      <w:r w:rsidR="001449BD" w:rsidRPr="001449BD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="001449BD" w:rsidRPr="001449BD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и управляющего совета</w:t>
      </w:r>
      <w:r w:rsidR="001449BD">
        <w:rPr>
          <w:rFonts w:asciiTheme="majorHAnsi" w:eastAsia="Arial" w:hAnsiTheme="majorHAnsi" w:cs="Times New Roman"/>
          <w:color w:val="000000" w:themeColor="text1"/>
          <w:spacing w:val="102"/>
          <w:sz w:val="24"/>
          <w:szCs w:val="24"/>
          <w:lang w:eastAsia="ru-RU"/>
        </w:rPr>
        <w:t xml:space="preserve"> </w:t>
      </w:r>
    </w:p>
    <w:p w:rsidR="00DB357F" w:rsidRPr="00694676" w:rsidRDefault="00DB357F" w:rsidP="00DB357F">
      <w:pPr>
        <w:spacing w:after="0" w:line="240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4.4.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15" w:line="120" w:lineRule="exact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4.5.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8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spacing w:val="7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7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ля</w:t>
      </w:r>
      <w:r w:rsidRPr="00694676">
        <w:rPr>
          <w:rFonts w:asciiTheme="majorHAnsi" w:eastAsia="Arial" w:hAnsiTheme="majorHAnsi" w:cs="Times New Roman"/>
          <w:color w:val="000000" w:themeColor="text1"/>
          <w:spacing w:val="7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7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7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ор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чи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аю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3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9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1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6"/>
          <w:sz w:val="24"/>
          <w:szCs w:val="24"/>
          <w:lang w:eastAsia="ru-RU"/>
        </w:rPr>
        <w:t>ее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="001449BD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половины членов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proofErr w:type="gramStart"/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DB357F" w:rsidRPr="00694676" w:rsidRDefault="00DB357F" w:rsidP="00DB357F">
      <w:pPr>
        <w:spacing w:after="0" w:line="359" w:lineRule="auto"/>
        <w:ind w:right="-20"/>
        <w:rPr>
          <w:rFonts w:asciiTheme="majorHAnsi" w:eastAsia="Times New Roman" w:hAnsiTheme="majorHAnsi" w:cs="Times New Roman"/>
          <w:color w:val="000000" w:themeColor="text1"/>
          <w:spacing w:val="2"/>
          <w:sz w:val="24"/>
          <w:szCs w:val="24"/>
          <w:lang w:eastAsia="ru-RU"/>
        </w:rPr>
      </w:pP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б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40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w w:val="94"/>
          <w:sz w:val="24"/>
          <w:szCs w:val="24"/>
          <w:lang w:eastAsia="ru-RU"/>
        </w:rPr>
        <w:t>щ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х</w:t>
      </w:r>
      <w:r w:rsidRPr="00694676">
        <w:rPr>
          <w:rFonts w:asciiTheme="majorHAnsi" w:eastAsia="Arial" w:hAnsiTheme="majorHAnsi" w:cs="Times New Roman"/>
          <w:color w:val="000000" w:themeColor="text1"/>
          <w:spacing w:val="4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6"/>
          <w:sz w:val="24"/>
          <w:szCs w:val="24"/>
          <w:lang w:eastAsia="ru-RU"/>
        </w:rPr>
        <w:t>ч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="001449BD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.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</w:p>
    <w:p w:rsidR="00DB357F" w:rsidRPr="00694676" w:rsidRDefault="00DB357F" w:rsidP="00DB357F">
      <w:pPr>
        <w:spacing w:after="0" w:line="358" w:lineRule="auto"/>
        <w:ind w:right="-20"/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</w:pP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4.6.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3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-7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,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ю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й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3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ае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9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111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2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7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w w:val="96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5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89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0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15"/>
          <w:sz w:val="24"/>
          <w:szCs w:val="24"/>
          <w:lang w:eastAsia="ru-RU"/>
        </w:rPr>
        <w:t>(</w:t>
      </w:r>
      <w:r w:rsidRPr="00694676">
        <w:rPr>
          <w:rFonts w:asciiTheme="majorHAnsi" w:eastAsia="Arial" w:hAnsiTheme="majorHAnsi" w:cs="Times New Roman"/>
          <w:color w:val="000000" w:themeColor="text1"/>
          <w:spacing w:val="16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7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18"/>
          <w:w w:val="10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17"/>
          <w:sz w:val="24"/>
          <w:szCs w:val="24"/>
          <w:lang w:eastAsia="ru-RU"/>
        </w:rPr>
        <w:t>же</w:t>
      </w:r>
      <w:r w:rsidRPr="00694676">
        <w:rPr>
          <w:rFonts w:asciiTheme="majorHAnsi" w:eastAsia="Arial" w:hAnsiTheme="majorHAnsi" w:cs="Times New Roman"/>
          <w:color w:val="000000" w:themeColor="text1"/>
          <w:spacing w:val="3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>ет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33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13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w w:val="107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w w:val="8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12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6"/>
          <w:sz w:val="24"/>
          <w:szCs w:val="24"/>
          <w:lang w:eastAsia="ru-RU"/>
        </w:rPr>
        <w:t>ф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ел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87"/>
          <w:sz w:val="24"/>
          <w:szCs w:val="24"/>
          <w:lang w:eastAsia="ru-RU"/>
        </w:rPr>
        <w:t>ь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w w:val="94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1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10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9"/>
          <w:sz w:val="24"/>
          <w:szCs w:val="24"/>
          <w:lang w:eastAsia="ru-RU"/>
        </w:rPr>
        <w:t>у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>–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5"/>
          <w:sz w:val="24"/>
          <w:szCs w:val="24"/>
          <w:lang w:eastAsia="ru-RU"/>
        </w:rPr>
        <w:t>;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4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но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10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2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107"/>
          <w:sz w:val="24"/>
          <w:szCs w:val="24"/>
          <w:lang w:eastAsia="ru-RU"/>
        </w:rPr>
        <w:t>г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10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w w:val="9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9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>ет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2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0"/>
          <w:sz w:val="24"/>
          <w:szCs w:val="24"/>
          <w:lang w:eastAsia="ru-RU"/>
        </w:rPr>
        <w:t>ро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10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37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4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3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z w:val="24"/>
          <w:szCs w:val="24"/>
          <w:lang w:eastAsia="ru-RU"/>
        </w:rPr>
        <w:t>;</w:t>
      </w:r>
      <w:r w:rsidRPr="00694676">
        <w:rPr>
          <w:rFonts w:asciiTheme="majorHAnsi" w:eastAsia="Times New Roman" w:hAnsiTheme="majorHAnsi" w:cs="Times New Roman"/>
          <w:color w:val="000000" w:themeColor="text1"/>
          <w:spacing w:val="58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8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w w:val="9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spacing w:val="-1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1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4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2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2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4"/>
          <w:sz w:val="24"/>
          <w:szCs w:val="24"/>
          <w:lang w:eastAsia="ru-RU"/>
        </w:rPr>
        <w:t>ы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4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3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pacing w:val="5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2"/>
          <w:sz w:val="24"/>
          <w:szCs w:val="24"/>
          <w:lang w:eastAsia="ru-RU"/>
        </w:rPr>
        <w:t>п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7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те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л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6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7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5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56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107"/>
          <w:sz w:val="24"/>
          <w:szCs w:val="24"/>
          <w:lang w:eastAsia="ru-RU"/>
        </w:rPr>
        <w:t>к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р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ар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3"/>
          <w:sz w:val="24"/>
          <w:szCs w:val="24"/>
          <w:lang w:eastAsia="ru-RU"/>
        </w:rPr>
        <w:t>м</w:t>
      </w:r>
      <w:r w:rsidRPr="00694676">
        <w:rPr>
          <w:rFonts w:asciiTheme="majorHAnsi" w:eastAsia="Arial" w:hAnsiTheme="majorHAnsi" w:cs="Times New Roman"/>
          <w:color w:val="000000" w:themeColor="text1"/>
          <w:spacing w:val="52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5"/>
          <w:sz w:val="24"/>
          <w:szCs w:val="24"/>
          <w:lang w:eastAsia="ru-RU"/>
        </w:rPr>
        <w:t>з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89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7"/>
          <w:sz w:val="24"/>
          <w:szCs w:val="24"/>
          <w:lang w:eastAsia="ru-RU"/>
        </w:rPr>
        <w:t>д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2"/>
          <w:w w:val="90"/>
          <w:sz w:val="24"/>
          <w:szCs w:val="24"/>
          <w:lang w:eastAsia="ru-RU"/>
        </w:rPr>
        <w:t>н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9"/>
          <w:sz w:val="24"/>
          <w:szCs w:val="24"/>
          <w:lang w:eastAsia="ru-RU"/>
        </w:rPr>
        <w:t>и</w:t>
      </w:r>
      <w:r w:rsidRPr="00694676">
        <w:rPr>
          <w:rFonts w:asciiTheme="majorHAnsi" w:eastAsia="Arial" w:hAnsiTheme="majorHAnsi" w:cs="Times New Roman"/>
          <w:color w:val="000000" w:themeColor="text1"/>
          <w:spacing w:val="-3"/>
          <w:w w:val="86"/>
          <w:sz w:val="24"/>
          <w:szCs w:val="24"/>
          <w:lang w:eastAsia="ru-RU"/>
        </w:rPr>
        <w:t>я</w:t>
      </w:r>
      <w:r w:rsidRPr="00694676">
        <w:rPr>
          <w:rFonts w:asciiTheme="majorHAnsi" w:eastAsia="Arial" w:hAnsiTheme="majorHAnsi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о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82"/>
          <w:sz w:val="24"/>
          <w:szCs w:val="24"/>
          <w:lang w:eastAsia="ru-RU"/>
        </w:rPr>
        <w:t>в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sz w:val="24"/>
          <w:szCs w:val="24"/>
          <w:lang w:eastAsia="ru-RU"/>
        </w:rPr>
        <w:t>е</w:t>
      </w:r>
      <w:r w:rsidRPr="00694676">
        <w:rPr>
          <w:rFonts w:asciiTheme="majorHAnsi" w:eastAsia="Arial" w:hAnsiTheme="majorHAnsi" w:cs="Times New Roman"/>
          <w:color w:val="000000" w:themeColor="text1"/>
          <w:spacing w:val="5"/>
          <w:sz w:val="24"/>
          <w:szCs w:val="24"/>
          <w:lang w:eastAsia="ru-RU"/>
        </w:rPr>
        <w:t>т</w:t>
      </w:r>
      <w:r w:rsidRPr="00694676">
        <w:rPr>
          <w:rFonts w:asciiTheme="majorHAnsi" w:eastAsia="Arial" w:hAnsiTheme="majorHAnsi" w:cs="Times New Roman"/>
          <w:color w:val="000000" w:themeColor="text1"/>
          <w:spacing w:val="6"/>
          <w:w w:val="90"/>
          <w:sz w:val="24"/>
          <w:szCs w:val="24"/>
          <w:lang w:eastAsia="ru-RU"/>
        </w:rPr>
        <w:t>а</w:t>
      </w:r>
      <w:r w:rsidRPr="00694676">
        <w:rPr>
          <w:rFonts w:asciiTheme="majorHAnsi" w:eastAsia="Arial" w:hAnsiTheme="majorHAnsi" w:cs="Times New Roman"/>
          <w:color w:val="000000" w:themeColor="text1"/>
          <w:spacing w:val="-5"/>
          <w:sz w:val="24"/>
          <w:szCs w:val="24"/>
          <w:lang w:eastAsia="ru-RU"/>
        </w:rPr>
        <w:t xml:space="preserve"> </w:t>
      </w:r>
      <w:r w:rsidRPr="00694676">
        <w:rPr>
          <w:rFonts w:asciiTheme="majorHAnsi" w:eastAsia="Arial" w:hAnsiTheme="majorHAnsi" w:cs="Times New Roman"/>
          <w:color w:val="000000" w:themeColor="text1"/>
          <w:spacing w:val="-1"/>
          <w:w w:val="114"/>
          <w:sz w:val="24"/>
          <w:szCs w:val="24"/>
          <w:lang w:eastAsia="ru-RU"/>
        </w:rPr>
        <w:t>Ш</w:t>
      </w:r>
      <w:r w:rsidRPr="00694676">
        <w:rPr>
          <w:rFonts w:asciiTheme="majorHAnsi" w:eastAsia="Arial" w:hAnsiTheme="majorHAnsi" w:cs="Times New Roman"/>
          <w:color w:val="000000" w:themeColor="text1"/>
          <w:w w:val="92"/>
          <w:sz w:val="24"/>
          <w:szCs w:val="24"/>
          <w:lang w:eastAsia="ru-RU"/>
        </w:rPr>
        <w:t>С</w:t>
      </w:r>
      <w:r w:rsidRPr="00694676">
        <w:rPr>
          <w:rFonts w:asciiTheme="majorHAnsi" w:eastAsia="Arial" w:hAnsiTheme="majorHAnsi" w:cs="Times New Roman"/>
          <w:color w:val="000000" w:themeColor="text1"/>
          <w:spacing w:val="2"/>
          <w:w w:val="114"/>
          <w:sz w:val="24"/>
          <w:szCs w:val="24"/>
          <w:lang w:eastAsia="ru-RU"/>
        </w:rPr>
        <w:t>К</w:t>
      </w:r>
      <w:r w:rsidRPr="00694676">
        <w:rPr>
          <w:rFonts w:asciiTheme="majorHAnsi" w:eastAsia="Times New Roman" w:hAnsiTheme="majorHAnsi" w:cs="Times New Roman"/>
          <w:i/>
          <w:iCs/>
          <w:color w:val="000000" w:themeColor="text1"/>
          <w:spacing w:val="-2"/>
          <w:sz w:val="24"/>
          <w:szCs w:val="24"/>
          <w:lang w:eastAsia="ru-RU"/>
        </w:rPr>
        <w:t>)</w:t>
      </w:r>
      <w:r w:rsidRPr="00694676">
        <w:rPr>
          <w:rFonts w:asciiTheme="majorHAnsi" w:eastAsia="Times New Roman" w:hAnsiTheme="majorHAnsi" w:cs="Times New Roman"/>
          <w:color w:val="000000" w:themeColor="text1"/>
          <w:sz w:val="24"/>
          <w:szCs w:val="24"/>
          <w:lang w:eastAsia="ru-RU"/>
        </w:rPr>
        <w:t>.</w:t>
      </w:r>
    </w:p>
    <w:sectPr w:rsidR="00DB357F" w:rsidRPr="00694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7F"/>
    <w:rsid w:val="000432FA"/>
    <w:rsid w:val="001449BD"/>
    <w:rsid w:val="003D2E2D"/>
    <w:rsid w:val="00507B0D"/>
    <w:rsid w:val="00694676"/>
    <w:rsid w:val="009C64F7"/>
    <w:rsid w:val="00DB357F"/>
    <w:rsid w:val="00DD339D"/>
    <w:rsid w:val="00E73F6C"/>
    <w:rsid w:val="00EE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357F"/>
  </w:style>
  <w:style w:type="table" w:styleId="a3">
    <w:name w:val="Table Grid"/>
    <w:basedOn w:val="a1"/>
    <w:uiPriority w:val="59"/>
    <w:rsid w:val="00DB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B357F"/>
  </w:style>
  <w:style w:type="table" w:styleId="a3">
    <w:name w:val="Table Grid"/>
    <w:basedOn w:val="a1"/>
    <w:uiPriority w:val="59"/>
    <w:rsid w:val="00DB3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0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7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Монахова Марина Николаевна</dc:creator>
  <cp:lastModifiedBy>Монахова Марина Николаевна</cp:lastModifiedBy>
  <cp:revision>5</cp:revision>
  <dcterms:created xsi:type="dcterms:W3CDTF">2018-02-16T10:26:00Z</dcterms:created>
  <dcterms:modified xsi:type="dcterms:W3CDTF">2018-02-16T12:09:00Z</dcterms:modified>
</cp:coreProperties>
</file>