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DD" w:rsidRDefault="003F21DD" w:rsidP="00BC2D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21DD" w:rsidRDefault="003F21DD" w:rsidP="00BC2D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0" b="0"/>
            <wp:docPr id="3" name="Рисунок 3" descr="C:\Users\03287979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3287979\Desktop\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DD" w:rsidRDefault="003F21DD" w:rsidP="00BC2D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21DD" w:rsidRDefault="003F21DD" w:rsidP="00BC2D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21DD" w:rsidRDefault="003F21DD" w:rsidP="00BC2D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1FB2" w:rsidRPr="00C758E8" w:rsidRDefault="00BF1FB2" w:rsidP="00BC2D0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58E8">
        <w:rPr>
          <w:rFonts w:ascii="Times New Roman" w:hAnsi="Times New Roman"/>
          <w:sz w:val="28"/>
          <w:szCs w:val="28"/>
        </w:rPr>
        <w:t>Содержание</w:t>
      </w:r>
    </w:p>
    <w:p w:rsidR="00BF1FB2" w:rsidRPr="00C758E8" w:rsidRDefault="00BF1FB2" w:rsidP="00BC2D0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8E8">
        <w:rPr>
          <w:rFonts w:ascii="Times New Roman" w:hAnsi="Times New Roman"/>
          <w:sz w:val="28"/>
          <w:szCs w:val="28"/>
        </w:rPr>
        <w:t>Паспорт Программы развития</w:t>
      </w:r>
    </w:p>
    <w:p w:rsidR="00BF1FB2" w:rsidRPr="00C758E8" w:rsidRDefault="00BF1FB2" w:rsidP="00BC2D0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8E8">
        <w:rPr>
          <w:rFonts w:ascii="Times New Roman" w:hAnsi="Times New Roman"/>
          <w:sz w:val="28"/>
          <w:szCs w:val="28"/>
        </w:rPr>
        <w:t>Пояснительная записка</w:t>
      </w:r>
    </w:p>
    <w:p w:rsidR="00BF1FB2" w:rsidRPr="00C758E8" w:rsidRDefault="00BF1FB2" w:rsidP="00BC2D0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8E8">
        <w:rPr>
          <w:rFonts w:ascii="Times New Roman" w:hAnsi="Times New Roman"/>
          <w:sz w:val="28"/>
          <w:szCs w:val="28"/>
        </w:rPr>
        <w:t>Информационная справка о школе</w:t>
      </w:r>
    </w:p>
    <w:p w:rsidR="00BF1FB2" w:rsidRPr="00C758E8" w:rsidRDefault="00BF1FB2" w:rsidP="00A63F5D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8E8">
        <w:rPr>
          <w:rFonts w:ascii="Times New Roman" w:hAnsi="Times New Roman"/>
          <w:sz w:val="28"/>
          <w:szCs w:val="28"/>
        </w:rPr>
        <w:t>Приоритеты развития образования</w:t>
      </w:r>
    </w:p>
    <w:p w:rsidR="00BF1FB2" w:rsidRPr="00C758E8" w:rsidRDefault="00BF1FB2" w:rsidP="00BC2D0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8E8">
        <w:rPr>
          <w:rFonts w:ascii="Times New Roman" w:hAnsi="Times New Roman"/>
          <w:sz w:val="28"/>
          <w:szCs w:val="28"/>
        </w:rPr>
        <w:t>Возможности, планируемые к достижению в результате реализации Программы развития</w:t>
      </w:r>
    </w:p>
    <w:p w:rsidR="00BF1FB2" w:rsidRPr="00C758E8" w:rsidRDefault="00BF1FB2" w:rsidP="00A63F5D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8E8">
        <w:rPr>
          <w:rFonts w:ascii="Times New Roman" w:hAnsi="Times New Roman"/>
          <w:sz w:val="28"/>
          <w:szCs w:val="28"/>
        </w:rPr>
        <w:t>Направления реализации Программы развития</w:t>
      </w:r>
    </w:p>
    <w:p w:rsidR="00BF1FB2" w:rsidRPr="00C758E8" w:rsidRDefault="00BF1FB2" w:rsidP="00A63F5D">
      <w:pPr>
        <w:pStyle w:val="a3"/>
        <w:numPr>
          <w:ilvl w:val="1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8E8">
        <w:rPr>
          <w:rFonts w:ascii="Times New Roman" w:hAnsi="Times New Roman"/>
          <w:sz w:val="28"/>
          <w:szCs w:val="28"/>
        </w:rPr>
        <w:t>Проект «Информационно-образовательная среда»</w:t>
      </w:r>
    </w:p>
    <w:p w:rsidR="00BF1FB2" w:rsidRPr="00C758E8" w:rsidRDefault="00BF1FB2" w:rsidP="00A63F5D">
      <w:pPr>
        <w:pStyle w:val="a3"/>
        <w:numPr>
          <w:ilvl w:val="1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8E8">
        <w:rPr>
          <w:rFonts w:ascii="Times New Roman" w:hAnsi="Times New Roman"/>
          <w:sz w:val="28"/>
          <w:szCs w:val="28"/>
        </w:rPr>
        <w:t>Проект  «Современная школа»</w:t>
      </w:r>
    </w:p>
    <w:p w:rsidR="00BF1FB2" w:rsidRPr="00C758E8" w:rsidRDefault="00BF1FB2" w:rsidP="00A63F5D">
      <w:pPr>
        <w:pStyle w:val="a3"/>
        <w:numPr>
          <w:ilvl w:val="1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8E8">
        <w:rPr>
          <w:rFonts w:ascii="Times New Roman" w:hAnsi="Times New Roman"/>
          <w:sz w:val="28"/>
          <w:szCs w:val="28"/>
        </w:rPr>
        <w:t>Проект « Молодые профессионалы»</w:t>
      </w:r>
    </w:p>
    <w:p w:rsidR="00BF1FB2" w:rsidRPr="00C758E8" w:rsidRDefault="00BF1FB2" w:rsidP="00A63F5D">
      <w:pPr>
        <w:pStyle w:val="a3"/>
        <w:numPr>
          <w:ilvl w:val="1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8E8">
        <w:rPr>
          <w:rFonts w:ascii="Times New Roman" w:hAnsi="Times New Roman"/>
          <w:sz w:val="28"/>
          <w:szCs w:val="28"/>
        </w:rPr>
        <w:t>Проект «Учитель будущего»</w:t>
      </w:r>
    </w:p>
    <w:p w:rsidR="00BF1FB2" w:rsidRPr="00C758E8" w:rsidRDefault="00BF1FB2" w:rsidP="00A63F5D">
      <w:pPr>
        <w:pStyle w:val="a3"/>
        <w:numPr>
          <w:ilvl w:val="1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8E8">
        <w:rPr>
          <w:rFonts w:ascii="Times New Roman" w:hAnsi="Times New Roman"/>
          <w:sz w:val="28"/>
          <w:szCs w:val="28"/>
        </w:rPr>
        <w:t>Проект «Работа с семьей»</w:t>
      </w:r>
    </w:p>
    <w:p w:rsidR="00BF1FB2" w:rsidRDefault="00BF1FB2" w:rsidP="00A63F5D">
      <w:pPr>
        <w:pStyle w:val="a3"/>
        <w:numPr>
          <w:ilvl w:val="1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58E8">
        <w:rPr>
          <w:rFonts w:ascii="Times New Roman" w:hAnsi="Times New Roman"/>
          <w:sz w:val="28"/>
          <w:szCs w:val="28"/>
        </w:rPr>
        <w:t>Проект «Успех каждого ребенка»</w:t>
      </w:r>
    </w:p>
    <w:p w:rsidR="00CC2D1B" w:rsidRDefault="00CC2D1B" w:rsidP="00CC2D1B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 контроль за реализацией Программы развития</w:t>
      </w:r>
    </w:p>
    <w:p w:rsidR="00CC2D1B" w:rsidRPr="00C758E8" w:rsidRDefault="00CC2D1B" w:rsidP="00CC2D1B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Угрозы и риски реализации Программы развития</w:t>
      </w:r>
    </w:p>
    <w:p w:rsidR="00BF1FB2" w:rsidRPr="00A63F5D" w:rsidRDefault="00BF1FB2" w:rsidP="00A63F5D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F1FB2" w:rsidRPr="00A63F5D" w:rsidRDefault="00BF1FB2" w:rsidP="00A63F5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F1FB2" w:rsidRDefault="00BF1FB2" w:rsidP="00BC2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FB2" w:rsidRDefault="00BF1FB2" w:rsidP="00BC2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FB2" w:rsidRDefault="00BF1FB2" w:rsidP="00BC2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FB2" w:rsidRDefault="00BF1FB2" w:rsidP="00BC2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FB2" w:rsidRDefault="00BF1FB2" w:rsidP="00BC2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FB2" w:rsidRDefault="00BF1FB2" w:rsidP="00BC2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FB2" w:rsidRDefault="00BF1FB2" w:rsidP="00BC2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093" w:rsidRDefault="006A4093" w:rsidP="00BC2D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FB2" w:rsidRDefault="00BF1FB2" w:rsidP="00AB3E51">
      <w:pPr>
        <w:pStyle w:val="a3"/>
        <w:numPr>
          <w:ilvl w:val="0"/>
          <w:numId w:val="2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</w:t>
      </w:r>
      <w:r w:rsidRPr="00AB3E51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развития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2"/>
        <w:gridCol w:w="2628"/>
        <w:gridCol w:w="6107"/>
      </w:tblGrid>
      <w:tr w:rsidR="00BF1FB2" w:rsidRPr="001F5A15">
        <w:tc>
          <w:tcPr>
            <w:tcW w:w="993" w:type="dxa"/>
          </w:tcPr>
          <w:p w:rsidR="00BF1FB2" w:rsidRPr="001F5A15" w:rsidRDefault="00BF1FB2" w:rsidP="001F5A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F1FB2" w:rsidRPr="001F5A15" w:rsidRDefault="00BF1FB2" w:rsidP="001F5A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4" w:type="dxa"/>
          </w:tcPr>
          <w:p w:rsidR="00BF1FB2" w:rsidRPr="001F5A15" w:rsidRDefault="00BF1FB2" w:rsidP="001F5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Программа развития муниципального общеобразовательного учреждения «Средняя школа №</w:t>
            </w:r>
            <w:r w:rsidR="0004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A15">
              <w:rPr>
                <w:rFonts w:ascii="Times New Roman" w:hAnsi="Times New Roman"/>
                <w:sz w:val="24"/>
                <w:szCs w:val="24"/>
              </w:rPr>
              <w:t>32 имени В.В. Терешковой» на 2020 – 2024 годы</w:t>
            </w:r>
          </w:p>
        </w:tc>
      </w:tr>
      <w:tr w:rsidR="00BF1FB2" w:rsidRPr="001F5A15">
        <w:tc>
          <w:tcPr>
            <w:tcW w:w="993" w:type="dxa"/>
          </w:tcPr>
          <w:p w:rsidR="00BF1FB2" w:rsidRPr="001F5A15" w:rsidRDefault="00BF1FB2" w:rsidP="001F5A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F1FB2" w:rsidRPr="001F5A15" w:rsidRDefault="00BF1FB2" w:rsidP="001F5A1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44" w:type="dxa"/>
          </w:tcPr>
          <w:p w:rsidR="00BF1FB2" w:rsidRPr="001F5A15" w:rsidRDefault="00BF1FB2" w:rsidP="001F5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- Конституция Российской Федерации; </w:t>
            </w:r>
          </w:p>
          <w:p w:rsidR="00BF1FB2" w:rsidRPr="001F5A15" w:rsidRDefault="00BF1FB2" w:rsidP="001F5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- Закон РФ «Об образовании в Российской Федерации» от 29.12.2012 № 273-ФЗ; </w:t>
            </w:r>
          </w:p>
          <w:p w:rsidR="00BF1FB2" w:rsidRPr="001F5A15" w:rsidRDefault="00BF1FB2" w:rsidP="001F5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- Государственная программа Российской Федерации «Развитие образования» утверждена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образования». </w:t>
            </w:r>
          </w:p>
          <w:p w:rsidR="00BF1FB2" w:rsidRPr="001F5A15" w:rsidRDefault="00BF1FB2" w:rsidP="001F5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- Национальная доктрина образования Российской Федерации до 2025 года (утверждена Постановлением Правительства РФ от 04.10.2000 N 751); </w:t>
            </w:r>
          </w:p>
          <w:p w:rsidR="00BF1FB2" w:rsidRPr="001F5A15" w:rsidRDefault="00BF1FB2" w:rsidP="001F5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- Концепция долгосрочного социально-экономического развития Российской Федерации на период до 2020 года (утверждена Постановлением Правительства РФ от 17.02.2008 662-р);</w:t>
            </w:r>
          </w:p>
          <w:p w:rsidR="00BF1FB2" w:rsidRPr="001F5A15" w:rsidRDefault="00BF1FB2" w:rsidP="001F5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- СанПиН 2.4.2.2821-10 “Санитарноэпидемиологические требования к условиям и организации обучения, содержания в общеобразовательных организациях” </w:t>
            </w:r>
          </w:p>
          <w:p w:rsidR="00BF1FB2" w:rsidRPr="001F5A15" w:rsidRDefault="00BF1FB2" w:rsidP="001F5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- Конвенция о правах ребенка;</w:t>
            </w:r>
          </w:p>
          <w:p w:rsidR="00BF1FB2" w:rsidRPr="001F5A15" w:rsidRDefault="00BF1FB2" w:rsidP="001F5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образования».</w:t>
            </w:r>
          </w:p>
        </w:tc>
      </w:tr>
      <w:tr w:rsidR="00BF1FB2" w:rsidRPr="001F5A15">
        <w:tc>
          <w:tcPr>
            <w:tcW w:w="993" w:type="dxa"/>
          </w:tcPr>
          <w:p w:rsidR="00BF1FB2" w:rsidRPr="001F5A15" w:rsidRDefault="00BF1FB2" w:rsidP="001F5A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F1FB2" w:rsidRPr="001F5A15" w:rsidRDefault="00BF1FB2" w:rsidP="001F5A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44" w:type="dxa"/>
          </w:tcPr>
          <w:p w:rsidR="00BF1FB2" w:rsidRPr="001F5A15" w:rsidRDefault="00BF1FB2" w:rsidP="001F5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</w:rPr>
              <w:t xml:space="preserve">2020-2024 годы </w:t>
            </w:r>
          </w:p>
          <w:p w:rsidR="00BF1FB2" w:rsidRPr="001F5A15" w:rsidRDefault="00BF1FB2" w:rsidP="001F5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2020г. (январь-август) - аналитический (подготовительный) этап. </w:t>
            </w:r>
          </w:p>
          <w:p w:rsidR="00BF1FB2" w:rsidRPr="001F5A15" w:rsidRDefault="00BF1FB2" w:rsidP="001F5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2020 (сентябрь) - 2023 гг. этап реализации </w:t>
            </w:r>
          </w:p>
          <w:p w:rsidR="00BF1FB2" w:rsidRPr="001F5A15" w:rsidRDefault="00BF1FB2" w:rsidP="001F5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2024 г. (первое полугодие) - заключительный (обобщающий) этап.</w:t>
            </w:r>
          </w:p>
        </w:tc>
      </w:tr>
      <w:tr w:rsidR="00BF1FB2" w:rsidRPr="001F5A15" w:rsidTr="006A4093">
        <w:tc>
          <w:tcPr>
            <w:tcW w:w="993" w:type="dxa"/>
          </w:tcPr>
          <w:p w:rsidR="00BF1FB2" w:rsidRPr="001F5A15" w:rsidRDefault="00BF1FB2" w:rsidP="001F5A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BF1FB2" w:rsidRPr="001F5A15" w:rsidRDefault="00BF1FB2" w:rsidP="001F5A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44" w:type="dxa"/>
            <w:shd w:val="clear" w:color="auto" w:fill="auto"/>
          </w:tcPr>
          <w:p w:rsidR="00F67DE9" w:rsidRPr="001F5A15" w:rsidRDefault="00F67DE9" w:rsidP="00F67D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7DE9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качественного общего образования</w:t>
            </w:r>
            <w:r w:rsidRPr="00F67DE9">
              <w:rPr>
                <w:rFonts w:ascii="Times New Roman" w:hAnsi="Times New Roman"/>
                <w:sz w:val="24"/>
                <w:szCs w:val="24"/>
              </w:rPr>
              <w:t xml:space="preserve">; воспитание гармонично развитой и социально ответственной личности на основе духовно-нравственных ценностей народов РФ, исторических и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национально-культурных традиций.</w:t>
            </w:r>
          </w:p>
        </w:tc>
      </w:tr>
      <w:tr w:rsidR="00BF1FB2" w:rsidRPr="001F5A15">
        <w:tc>
          <w:tcPr>
            <w:tcW w:w="993" w:type="dxa"/>
          </w:tcPr>
          <w:p w:rsidR="00BF1FB2" w:rsidRPr="001F5A15" w:rsidRDefault="00BF1FB2" w:rsidP="001F5A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BF1FB2" w:rsidRPr="001F5A15" w:rsidRDefault="00BF1FB2" w:rsidP="001F5A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44" w:type="dxa"/>
          </w:tcPr>
          <w:p w:rsidR="00BF1FB2" w:rsidRPr="001F5A15" w:rsidRDefault="00BF1FB2" w:rsidP="008D7881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Повысить качество образовательных услуг, удовлетворяющих  потребности социума, способствующих выявлению и поддержке талантливых детей, формированию индивидуальных образовательных </w:t>
            </w:r>
            <w:r w:rsidRPr="001F5A15">
              <w:rPr>
                <w:rFonts w:ascii="Times New Roman" w:hAnsi="Times New Roman"/>
                <w:sz w:val="24"/>
                <w:szCs w:val="24"/>
              </w:rPr>
              <w:lastRenderedPageBreak/>
              <w:t>маршрутов обучающихся.</w:t>
            </w:r>
          </w:p>
          <w:p w:rsidR="00BF1FB2" w:rsidRPr="001F5A15" w:rsidRDefault="00BF1FB2" w:rsidP="008D7881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Продолжить развитие материально-технического, кадрового, научно-методического обеспечения образовательного процесса.</w:t>
            </w:r>
          </w:p>
          <w:p w:rsidR="00BF1FB2" w:rsidRPr="001F5A15" w:rsidRDefault="00BF1FB2" w:rsidP="008D7881">
            <w:pPr>
              <w:pStyle w:val="a3"/>
              <w:numPr>
                <w:ilvl w:val="0"/>
                <w:numId w:val="33"/>
              </w:numPr>
              <w:spacing w:after="0" w:line="240" w:lineRule="auto"/>
              <w:ind w:hanging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Создать условия для реализации ФГОС СОО</w:t>
            </w:r>
          </w:p>
          <w:p w:rsidR="00BF1FB2" w:rsidRPr="001F5A15" w:rsidRDefault="00BF1FB2" w:rsidP="008D7881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Создать условия для активной, содержательной, системной деятельности </w:t>
            </w:r>
            <w:r w:rsidR="00026589">
              <w:rPr>
                <w:rFonts w:ascii="Times New Roman" w:hAnsi="Times New Roman"/>
                <w:sz w:val="24"/>
                <w:szCs w:val="24"/>
              </w:rPr>
              <w:t>всех участников образовательных отношений</w:t>
            </w:r>
            <w:r w:rsidRPr="001F5A15">
              <w:rPr>
                <w:rFonts w:ascii="Times New Roman" w:hAnsi="Times New Roman"/>
                <w:sz w:val="24"/>
                <w:szCs w:val="24"/>
              </w:rPr>
              <w:t xml:space="preserve"> по становлению и личностному развитию обучающихся в процессе формирования активной жизненной позиции и чувства ответственности за</w:t>
            </w:r>
            <w:r w:rsidR="00026589">
              <w:rPr>
                <w:rFonts w:ascii="Times New Roman" w:hAnsi="Times New Roman"/>
                <w:sz w:val="24"/>
                <w:szCs w:val="24"/>
              </w:rPr>
              <w:t xml:space="preserve"> свой личный выбор и за будущее.</w:t>
            </w:r>
          </w:p>
          <w:p w:rsidR="00BF1FB2" w:rsidRPr="001F5A15" w:rsidRDefault="00026589" w:rsidP="0002658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F1FB2" w:rsidRPr="001F5A15">
              <w:rPr>
                <w:rFonts w:ascii="Times New Roman" w:hAnsi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BF1FB2" w:rsidRPr="001F5A15">
              <w:rPr>
                <w:rFonts w:ascii="Times New Roman" w:hAnsi="Times New Roman"/>
                <w:sz w:val="24"/>
                <w:szCs w:val="24"/>
              </w:rPr>
              <w:t xml:space="preserve"> цифров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BF1FB2" w:rsidRPr="001F5A15">
              <w:rPr>
                <w:rFonts w:ascii="Times New Roman" w:hAnsi="Times New Roman"/>
                <w:sz w:val="24"/>
                <w:szCs w:val="24"/>
              </w:rPr>
              <w:t xml:space="preserve"> и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BF1FB2" w:rsidRPr="001F5A15">
              <w:rPr>
                <w:rFonts w:ascii="Times New Roman" w:hAnsi="Times New Roman"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BF1FB2" w:rsidRPr="001F5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коллектива.</w:t>
            </w:r>
          </w:p>
          <w:p w:rsidR="00BF1FB2" w:rsidRPr="001F5A15" w:rsidRDefault="00BF1FB2" w:rsidP="00026589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Развивать школьную информационно-образовательную среду, совершенствовать информационное обеспечение процессов управления школой, планирования и организации учебного процесса, повысить эффективность использования информационных технологий с целью повышения открытости школы и индивидуализации образовательного процесса. </w:t>
            </w:r>
          </w:p>
          <w:p w:rsidR="00BF1FB2" w:rsidRPr="001F5A15" w:rsidRDefault="00BF1FB2" w:rsidP="007C153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Внедрить в Школе на всех уровнях общего образования новые методы обучения и воспитания, образовательные технологии, обеспечивающие повышение мотивации </w:t>
            </w:r>
            <w:r w:rsidR="007C1534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1F5A15">
              <w:rPr>
                <w:rFonts w:ascii="Times New Roman" w:hAnsi="Times New Roman"/>
                <w:sz w:val="24"/>
                <w:szCs w:val="24"/>
              </w:rPr>
              <w:t>к обучению и вовлеченности в образовательный процесс</w:t>
            </w:r>
            <w:r w:rsidR="007C1534">
              <w:rPr>
                <w:rFonts w:ascii="Times New Roman" w:hAnsi="Times New Roman"/>
                <w:sz w:val="24"/>
                <w:szCs w:val="24"/>
              </w:rPr>
              <w:t>,</w:t>
            </w:r>
            <w:r w:rsidR="007C1534">
              <w:t xml:space="preserve"> </w:t>
            </w:r>
            <w:r w:rsidR="007C1534" w:rsidRPr="007C1534">
              <w:rPr>
                <w:rFonts w:ascii="Times New Roman" w:hAnsi="Times New Roman"/>
                <w:sz w:val="24"/>
                <w:szCs w:val="24"/>
              </w:rPr>
              <w:t>улучшение образовательных результатов обучающихся</w:t>
            </w:r>
            <w:r w:rsidRPr="001F5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FB2" w:rsidRPr="001F5A15" w:rsidRDefault="00BF1FB2" w:rsidP="00D839C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Совершенствовать методы, технологии обучения, способствующие формированию практических умений и навыков анализа информации, самообучению.</w:t>
            </w:r>
          </w:p>
          <w:p w:rsidR="00BF1FB2" w:rsidRPr="001F5A15" w:rsidRDefault="00BF1FB2" w:rsidP="00D839C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исследовательских умений и навыков</w:t>
            </w:r>
            <w:r w:rsidR="0004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A15">
              <w:rPr>
                <w:rFonts w:ascii="Times New Roman" w:hAnsi="Times New Roman"/>
                <w:sz w:val="24"/>
                <w:szCs w:val="24"/>
              </w:rPr>
              <w:t>обучающихся на уроках и во внеурочной деятельности.</w:t>
            </w:r>
          </w:p>
          <w:p w:rsidR="00BF1FB2" w:rsidRPr="001F5A15" w:rsidRDefault="00D839C7" w:rsidP="00D839C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F1FB2" w:rsidRPr="001F5A15">
              <w:rPr>
                <w:rFonts w:ascii="Times New Roman" w:hAnsi="Times New Roman"/>
                <w:sz w:val="24"/>
                <w:szCs w:val="24"/>
              </w:rPr>
              <w:t>рганизовать сетевое взаимодействие с учреждениями системы общего образования, среднего и высшего профессионального и дополнительного образования.</w:t>
            </w:r>
          </w:p>
          <w:p w:rsidR="00BF1FB2" w:rsidRPr="001F5A15" w:rsidRDefault="00BF1FB2" w:rsidP="00D839C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социально компетентной личности, сочетающей в себе высокие нравственные качества, деловитость, творческую индивидуальность, гражданскую позицию и гуманистическое отношение к миру через объединение обучающихся в детские объединения по интересам.</w:t>
            </w:r>
          </w:p>
          <w:p w:rsidR="00BF1FB2" w:rsidRPr="001F5A15" w:rsidRDefault="00BF1FB2" w:rsidP="00D839C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Совершенствовать взаимодействие школы с социальной средой, наращивать и структурировать связи с вузами и предприятиями города, способствующие созданию системы профессиональной ориентации обучающихся.</w:t>
            </w:r>
          </w:p>
        </w:tc>
      </w:tr>
      <w:tr w:rsidR="00BF1FB2" w:rsidRPr="001F5A15">
        <w:tc>
          <w:tcPr>
            <w:tcW w:w="993" w:type="dxa"/>
          </w:tcPr>
          <w:p w:rsidR="00BF1FB2" w:rsidRPr="001F5A15" w:rsidRDefault="00BF1FB2" w:rsidP="001F5A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Разработчики Программ</w:t>
            </w:r>
            <w:r w:rsidR="00D839C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344" w:type="dxa"/>
          </w:tcPr>
          <w:p w:rsidR="00BF1FB2" w:rsidRPr="001F5A15" w:rsidRDefault="00BF1FB2" w:rsidP="00D8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Рабочие группы педагогов под руководством заместителей директора по УВР и ВР.</w:t>
            </w:r>
          </w:p>
        </w:tc>
      </w:tr>
      <w:tr w:rsidR="00BF1FB2" w:rsidRPr="001F5A15">
        <w:tc>
          <w:tcPr>
            <w:tcW w:w="993" w:type="dxa"/>
          </w:tcPr>
          <w:p w:rsidR="00BF1FB2" w:rsidRPr="001F5A15" w:rsidRDefault="00BF1FB2" w:rsidP="001F5A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BF1FB2" w:rsidRPr="001F5A15" w:rsidRDefault="00BF1FB2" w:rsidP="001F5A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6344" w:type="dxa"/>
          </w:tcPr>
          <w:p w:rsidR="00BF1FB2" w:rsidRPr="001F5A15" w:rsidRDefault="00BF1FB2" w:rsidP="00D839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Коллектив муниципального общеобразовательного учреждения «Средняя школа № 32 имени В.В. Терешковой»</w:t>
            </w:r>
          </w:p>
        </w:tc>
      </w:tr>
      <w:tr w:rsidR="00BF1FB2" w:rsidRPr="001F5A15">
        <w:tc>
          <w:tcPr>
            <w:tcW w:w="993" w:type="dxa"/>
          </w:tcPr>
          <w:p w:rsidR="00BF1FB2" w:rsidRPr="001F5A15" w:rsidRDefault="00BF1FB2" w:rsidP="001F5A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BF1FB2" w:rsidRPr="001F5A15" w:rsidRDefault="00BF1FB2" w:rsidP="001F5A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44" w:type="dxa"/>
          </w:tcPr>
          <w:p w:rsidR="00BF1FB2" w:rsidRPr="001F5A15" w:rsidRDefault="00BF1FB2" w:rsidP="00D8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Выполнение Программы обеспечивается за счет бюджетного финансирования и привлечения дополнительных внебюджетных средств. </w:t>
            </w:r>
          </w:p>
        </w:tc>
      </w:tr>
      <w:tr w:rsidR="00BF1FB2" w:rsidRPr="001F5A15">
        <w:tc>
          <w:tcPr>
            <w:tcW w:w="993" w:type="dxa"/>
          </w:tcPr>
          <w:p w:rsidR="00BF1FB2" w:rsidRPr="001F5A15" w:rsidRDefault="00BF1FB2" w:rsidP="001F5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BF1FB2" w:rsidRPr="001F5A15" w:rsidRDefault="00BF1FB2" w:rsidP="001F5A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</w:tcPr>
          <w:p w:rsidR="00BF1FB2" w:rsidRPr="001F5A15" w:rsidRDefault="00BF1FB2" w:rsidP="00D839C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Улучше</w:t>
            </w:r>
            <w:r w:rsidR="008F4F72">
              <w:rPr>
                <w:rFonts w:ascii="Times New Roman" w:hAnsi="Times New Roman"/>
                <w:sz w:val="24"/>
                <w:szCs w:val="24"/>
              </w:rPr>
              <w:t>на материально-техническая база.</w:t>
            </w:r>
          </w:p>
          <w:p w:rsidR="00BF1FB2" w:rsidRPr="001F5A15" w:rsidRDefault="00BF1FB2" w:rsidP="008F4F72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Открыта современная химико-биологическая лаборатория, стимулирующая проектную и учебно-исследовательскую деятельность, интерес старшеклассников к сфере инноваций и высоких технологий.</w:t>
            </w:r>
          </w:p>
          <w:p w:rsidR="00BF1FB2" w:rsidRPr="001F5A15" w:rsidRDefault="00BF1FB2" w:rsidP="008F4F72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Повышена эффективность образовательного процесса путем модернизации педагогической системы школы, а именно:</w:t>
            </w:r>
          </w:p>
          <w:p w:rsidR="00BF1FB2" w:rsidRPr="001F5A15" w:rsidRDefault="00BF1FB2" w:rsidP="008F4F72">
            <w:pPr>
              <w:spacing w:after="0" w:line="240" w:lineRule="auto"/>
              <w:ind w:left="8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 расширение перечня педагогических технологий, активно и целенаправленно применяемых в учебном процессе;</w:t>
            </w:r>
          </w:p>
          <w:p w:rsidR="00BF1FB2" w:rsidRPr="001F5A15" w:rsidRDefault="00BF1FB2" w:rsidP="008F4F72">
            <w:pPr>
              <w:spacing w:after="0" w:line="240" w:lineRule="auto"/>
              <w:ind w:left="80" w:firstLine="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 структурирование и изменение содержания образования в направлении создания возможности построения индивидуальных образовательных маршрутов, в том числе за счет создания курсов по выбору в рамках основных учебных предметов;</w:t>
            </w:r>
          </w:p>
          <w:p w:rsidR="00BF1FB2" w:rsidRPr="001F5A15" w:rsidRDefault="00BF1FB2" w:rsidP="008F4F7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 интеграция системы основного и дополнительного образования;</w:t>
            </w:r>
          </w:p>
          <w:p w:rsidR="00BF1FB2" w:rsidRPr="001F5A15" w:rsidRDefault="00BF1FB2" w:rsidP="008F4F72">
            <w:pPr>
              <w:spacing w:after="0" w:line="240" w:lineRule="auto"/>
              <w:ind w:left="8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 расширение системы профориентационных мероприятий в рамках внеурочной и внешкольной деятельности; </w:t>
            </w:r>
          </w:p>
          <w:p w:rsidR="00BF1FB2" w:rsidRPr="001F5A15" w:rsidRDefault="00BF1FB2" w:rsidP="008F4F72">
            <w:pPr>
              <w:spacing w:after="0" w:line="240" w:lineRule="auto"/>
              <w:ind w:left="8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 расширение спектра социально-воспитательных и волонтерских проектов; </w:t>
            </w:r>
          </w:p>
          <w:p w:rsidR="00BF1FB2" w:rsidRPr="001F5A15" w:rsidRDefault="00BF1FB2" w:rsidP="008F4F72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Организовано взаимодействие</w:t>
            </w:r>
            <w:r w:rsidR="0004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A15">
              <w:rPr>
                <w:rFonts w:ascii="Times New Roman" w:hAnsi="Times New Roman"/>
                <w:sz w:val="24"/>
                <w:szCs w:val="24"/>
              </w:rPr>
              <w:t>школы с социальной средой, оптимальное использование внешних компонентов образовательной среды, в том числе через расширение сотрудничества с вузами и организации сотрудничества с предприятиями города Ярославля, Москвы, выстраивания сетевого взаимодействия школа-вуз-предприятие;</w:t>
            </w:r>
          </w:p>
          <w:p w:rsidR="00BF1FB2" w:rsidRPr="001F5A15" w:rsidRDefault="00BF1FB2" w:rsidP="008F4F72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Создана модель школьного естественнонаучного образования, учитывающая специфику потребностей на рынке труда и технологий региона.</w:t>
            </w:r>
          </w:p>
          <w:p w:rsidR="00BF1FB2" w:rsidRPr="001F5A15" w:rsidRDefault="00BF1FB2" w:rsidP="008F4F72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Увеличение контингента обучающихся на уровне начального и основного общего образования.</w:t>
            </w:r>
          </w:p>
          <w:p w:rsidR="00BF1FB2" w:rsidRPr="001F5A15" w:rsidRDefault="00BF1FB2" w:rsidP="008F4F72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Произведён набор обучающихся на уровень среднего общего образования.</w:t>
            </w:r>
          </w:p>
          <w:p w:rsidR="00BF1FB2" w:rsidRPr="001F5A15" w:rsidRDefault="00BF1FB2" w:rsidP="008F4F72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Усовершенствование информационно-образовательной среды школы. </w:t>
            </w:r>
          </w:p>
          <w:p w:rsidR="00BF1FB2" w:rsidRPr="001F5A15" w:rsidRDefault="00BF1FB2" w:rsidP="008F4F72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Увеличение участия обучающихся школы в Интернет – проектах, олимпиадах, конкурсах, конференциях по предметам.</w:t>
            </w:r>
          </w:p>
          <w:p w:rsidR="00BF1FB2" w:rsidRPr="001F5A15" w:rsidRDefault="00BF1FB2" w:rsidP="001F5A1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Развитие системы наставничества в школе.</w:t>
            </w:r>
          </w:p>
          <w:p w:rsidR="00BF1FB2" w:rsidRPr="001F5A15" w:rsidRDefault="00BF1FB2" w:rsidP="001F5A1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 Совершенствование профессиональных и личностных компетенций молодых специалистов  в соответствии с Профессиональным стандартом педагога.</w:t>
            </w:r>
          </w:p>
          <w:p w:rsidR="00BF1FB2" w:rsidRPr="001F5A15" w:rsidRDefault="00BF1FB2" w:rsidP="001F5A1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 xml:space="preserve">Совершенствование модели взаимодействия средней школы № 32 с  ЯГПУ имени К.Д. Ушинского, Ярославским Педагогическим колледжем  по </w:t>
            </w:r>
            <w:r w:rsidRPr="001F5A1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квалифицированных специалистов и их успешной адаптации в сфере образования.</w:t>
            </w:r>
          </w:p>
          <w:p w:rsidR="00BF1FB2" w:rsidRPr="001F5A15" w:rsidRDefault="00BF1FB2" w:rsidP="001F5A1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Привлечение родителей к активной созидательной, воспитательной практике; развитие школьных традиций.</w:t>
            </w:r>
          </w:p>
          <w:p w:rsidR="00BF1FB2" w:rsidRPr="001F5A15" w:rsidRDefault="00BF1FB2" w:rsidP="001F5A1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Привлечение родителей к непосредственной творческой деятельности с детьми, организация совместной досуговой деятельности, спортивно-оздоровительной и туристической работы.</w:t>
            </w:r>
          </w:p>
          <w:p w:rsidR="00BF1FB2" w:rsidRPr="001F5A15" w:rsidRDefault="00BF1FB2" w:rsidP="001F5A1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Созданы механизмы индивидуального психолого-педагогического сопровождения способных и талантливых обучающихся.</w:t>
            </w:r>
          </w:p>
          <w:p w:rsidR="00BF1FB2" w:rsidRPr="001F5A15" w:rsidRDefault="00BF1FB2" w:rsidP="001F5A1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Создана  программа</w:t>
            </w:r>
            <w:r w:rsidR="008F4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A15">
              <w:rPr>
                <w:rFonts w:ascii="Times New Roman" w:hAnsi="Times New Roman"/>
                <w:sz w:val="24"/>
                <w:szCs w:val="24"/>
              </w:rPr>
              <w:t>тьюторского сопровождения, в том числе с применением дистанционных образовательных технологий, учитывающих индивидуальные особенности детей.</w:t>
            </w:r>
          </w:p>
          <w:p w:rsidR="00BF1FB2" w:rsidRPr="001F5A15" w:rsidRDefault="00BF1FB2" w:rsidP="001F5A1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Обеспечен комплекс мер по созданию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 обучающихся.</w:t>
            </w:r>
          </w:p>
          <w:p w:rsidR="00BF1FB2" w:rsidRPr="001F5A15" w:rsidRDefault="00BF1FB2" w:rsidP="001F5A1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Созданы условия (материально-технические, социального партнерства, сетевого взаимодействия) для развития детских объединений: кадетского объединения «Десантник», ЮИД (юные инспекторы дорожного движения, Отряд юных космонавтов, эколого-географическое объединение.</w:t>
            </w:r>
          </w:p>
          <w:p w:rsidR="00BF1FB2" w:rsidRPr="001F5A15" w:rsidRDefault="00BF1FB2" w:rsidP="001F5A1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Созданы условия для развития дополнительного образования в школе и платных образовательных услуг.</w:t>
            </w:r>
          </w:p>
        </w:tc>
      </w:tr>
    </w:tbl>
    <w:p w:rsidR="006A4093" w:rsidRDefault="006A4093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4F72" w:rsidRDefault="008F4F72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4F72" w:rsidRDefault="008F4F72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4F72" w:rsidRDefault="008F4F72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4F72" w:rsidRDefault="008F4F72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4F72" w:rsidRDefault="008F4F72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4F72" w:rsidRDefault="008F4F72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4F72" w:rsidRDefault="008F4F72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4F72" w:rsidRDefault="008F4F72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4F72" w:rsidRDefault="008F4F72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4F72" w:rsidRDefault="008F4F72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4F72" w:rsidRDefault="008F4F72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67DE9" w:rsidRDefault="00F67DE9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67DE9" w:rsidRDefault="00F67DE9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67DE9" w:rsidRDefault="00F67DE9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4F72" w:rsidRDefault="008F4F72" w:rsidP="006A409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F1FB2" w:rsidRPr="00C758E8" w:rsidRDefault="00BF1FB2" w:rsidP="00C758E8">
      <w:pPr>
        <w:pStyle w:val="a3"/>
        <w:numPr>
          <w:ilvl w:val="0"/>
          <w:numId w:val="2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F1FB2" w:rsidRPr="00C758E8" w:rsidRDefault="00BF1FB2" w:rsidP="00A322D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В соответствии с Национальным проектом «Образование» на 2019-2024  годы, цели которого – о</w:t>
      </w:r>
      <w:r w:rsidRPr="00C758E8">
        <w:rPr>
          <w:rFonts w:ascii="Times New Roman" w:hAnsi="Times New Roman"/>
          <w:color w:val="202020"/>
          <w:sz w:val="24"/>
          <w:szCs w:val="24"/>
          <w:lang w:eastAsia="ru-RU"/>
        </w:rPr>
        <w:t>беспечение глобальной конкурентоспособности российского образования, вхождение РФ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традиций,</w:t>
      </w:r>
      <w:r w:rsidR="008F4F72">
        <w:rPr>
          <w:rFonts w:ascii="Times New Roman" w:hAnsi="Times New Roman"/>
          <w:color w:val="202020"/>
          <w:sz w:val="24"/>
          <w:szCs w:val="24"/>
          <w:lang w:eastAsia="ru-RU"/>
        </w:rPr>
        <w:t xml:space="preserve"> с целью осуществления п</w:t>
      </w:r>
      <w:r w:rsidR="008F4F72" w:rsidRPr="008F4F72">
        <w:rPr>
          <w:rFonts w:ascii="Times New Roman" w:hAnsi="Times New Roman"/>
          <w:color w:val="202020"/>
          <w:sz w:val="24"/>
          <w:szCs w:val="24"/>
          <w:lang w:eastAsia="ru-RU"/>
        </w:rPr>
        <w:t>ереход</w:t>
      </w:r>
      <w:r w:rsidR="008F4F72">
        <w:rPr>
          <w:rFonts w:ascii="Times New Roman" w:hAnsi="Times New Roman"/>
          <w:color w:val="202020"/>
          <w:sz w:val="24"/>
          <w:szCs w:val="24"/>
          <w:lang w:eastAsia="ru-RU"/>
        </w:rPr>
        <w:t>а</w:t>
      </w:r>
      <w:r w:rsidR="008F4F72" w:rsidRPr="008F4F72">
        <w:rPr>
          <w:rFonts w:ascii="Times New Roman" w:hAnsi="Times New Roman"/>
          <w:color w:val="202020"/>
          <w:sz w:val="24"/>
          <w:szCs w:val="24"/>
          <w:lang w:eastAsia="ru-RU"/>
        </w:rPr>
        <w:t xml:space="preserve"> школы в эффективный режим работы через улучшение образовательных результатов обучающихся школы</w:t>
      </w:r>
      <w:r w:rsidRPr="00C758E8">
        <w:rPr>
          <w:rFonts w:ascii="Times New Roman" w:hAnsi="Times New Roman"/>
          <w:color w:val="202020"/>
          <w:sz w:val="24"/>
          <w:szCs w:val="24"/>
          <w:lang w:eastAsia="ru-RU"/>
        </w:rPr>
        <w:t xml:space="preserve"> разработана Программа развития муниципального общеобразовательного учреждения «Средняя школа № 32 имени В.В. Терешковой» (далее – Школа) на 2020-2024 годы. </w:t>
      </w:r>
      <w:r w:rsidRPr="00C758E8">
        <w:rPr>
          <w:rFonts w:ascii="Times New Roman" w:hAnsi="Times New Roman"/>
          <w:sz w:val="24"/>
          <w:szCs w:val="24"/>
        </w:rPr>
        <w:t xml:space="preserve">В программе представлены концептуальные положения функционирования Школы как системы, выделены главные направления преобразований, содержание предстоящей деятельности, планируемые результаты. Программа развития сформирована на основе самоанализа и самооценки достижений коллектива Школы за предыдущий период развития, анализа образовательной деятельности по вопросам удовлетворенности участников образовательных отношений качеством образования, условиями обучения и определения актуальных проблем. Основные идеи программы развития прошли рассмотрение на заседаниях предметных методических объединений, педагогического совета, Управляющего совета Школы. </w:t>
      </w:r>
    </w:p>
    <w:p w:rsidR="00BF1FB2" w:rsidRPr="00C758E8" w:rsidRDefault="00BF1FB2" w:rsidP="00A322D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Программа развития Школы (далее - Программа) - гибкий документ, который при необходимости, </w:t>
      </w:r>
      <w:r w:rsidR="00F67DE9">
        <w:rPr>
          <w:rFonts w:ascii="Times New Roman" w:hAnsi="Times New Roman"/>
          <w:sz w:val="24"/>
          <w:szCs w:val="24"/>
        </w:rPr>
        <w:t xml:space="preserve">может быть </w:t>
      </w:r>
      <w:r w:rsidR="00A322D3">
        <w:rPr>
          <w:rFonts w:ascii="Times New Roman" w:hAnsi="Times New Roman"/>
          <w:sz w:val="24"/>
          <w:szCs w:val="24"/>
        </w:rPr>
        <w:t>с</w:t>
      </w:r>
      <w:r w:rsidRPr="00C758E8">
        <w:rPr>
          <w:rFonts w:ascii="Times New Roman" w:hAnsi="Times New Roman"/>
          <w:sz w:val="24"/>
          <w:szCs w:val="24"/>
        </w:rPr>
        <w:t>корректирова</w:t>
      </w:r>
      <w:r w:rsidR="00A322D3">
        <w:rPr>
          <w:rFonts w:ascii="Times New Roman" w:hAnsi="Times New Roman"/>
          <w:sz w:val="24"/>
          <w:szCs w:val="24"/>
        </w:rPr>
        <w:t>н</w:t>
      </w:r>
      <w:r w:rsidRPr="00C758E8">
        <w:rPr>
          <w:rFonts w:ascii="Times New Roman" w:hAnsi="Times New Roman"/>
          <w:sz w:val="24"/>
          <w:szCs w:val="24"/>
        </w:rPr>
        <w:t xml:space="preserve"> и модернизирова</w:t>
      </w:r>
      <w:r w:rsidR="00A322D3">
        <w:rPr>
          <w:rFonts w:ascii="Times New Roman" w:hAnsi="Times New Roman"/>
          <w:sz w:val="24"/>
          <w:szCs w:val="24"/>
        </w:rPr>
        <w:t>н</w:t>
      </w:r>
      <w:r w:rsidRPr="00C758E8">
        <w:rPr>
          <w:rFonts w:ascii="Times New Roman" w:hAnsi="Times New Roman"/>
          <w:sz w:val="24"/>
          <w:szCs w:val="24"/>
        </w:rPr>
        <w:t xml:space="preserve">. Корректировка Программы </w:t>
      </w:r>
      <w:r w:rsidR="00A322D3">
        <w:rPr>
          <w:rFonts w:ascii="Times New Roman" w:hAnsi="Times New Roman"/>
          <w:sz w:val="24"/>
          <w:szCs w:val="24"/>
        </w:rPr>
        <w:t>производится с участием членов Управляющего совета и П</w:t>
      </w:r>
      <w:r w:rsidRPr="00C758E8">
        <w:rPr>
          <w:rFonts w:ascii="Times New Roman" w:hAnsi="Times New Roman"/>
          <w:sz w:val="24"/>
          <w:szCs w:val="24"/>
        </w:rPr>
        <w:t>едагогического советами Школы. Управление реализацией Программы осуществляется директором и заместителями директора Школы.</w:t>
      </w:r>
    </w:p>
    <w:p w:rsidR="00BF1FB2" w:rsidRPr="00C758E8" w:rsidRDefault="00BF1FB2" w:rsidP="00C758E8">
      <w:pPr>
        <w:pStyle w:val="a3"/>
        <w:numPr>
          <w:ilvl w:val="0"/>
          <w:numId w:val="2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Информационная справка о школе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776"/>
      </w:tblGrid>
      <w:tr w:rsidR="00BF1FB2" w:rsidRPr="001F5A15" w:rsidTr="00A322D3">
        <w:tc>
          <w:tcPr>
            <w:tcW w:w="393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</w:rPr>
              <w:t>Название (по уставу)</w:t>
            </w:r>
          </w:p>
        </w:tc>
        <w:tc>
          <w:tcPr>
            <w:tcW w:w="577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школа № 32 имени В.В. Терешковой»</w:t>
            </w:r>
          </w:p>
        </w:tc>
      </w:tr>
      <w:tr w:rsidR="00BF1FB2" w:rsidRPr="001F5A15" w:rsidTr="00A322D3">
        <w:tc>
          <w:tcPr>
            <w:tcW w:w="393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</w:rPr>
              <w:t>Тип и вид</w:t>
            </w:r>
          </w:p>
        </w:tc>
        <w:tc>
          <w:tcPr>
            <w:tcW w:w="577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</w:tr>
      <w:tr w:rsidR="00BF1FB2" w:rsidRPr="001F5A15" w:rsidTr="00A322D3">
        <w:tc>
          <w:tcPr>
            <w:tcW w:w="393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Организационно-правовая форма</w:t>
            </w:r>
          </w:p>
        </w:tc>
        <w:tc>
          <w:tcPr>
            <w:tcW w:w="577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Муниципальное учреждение</w:t>
            </w:r>
          </w:p>
        </w:tc>
      </w:tr>
      <w:tr w:rsidR="00BF1FB2" w:rsidRPr="001F5A15" w:rsidTr="00A322D3">
        <w:tc>
          <w:tcPr>
            <w:tcW w:w="393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577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</w:tr>
      <w:tr w:rsidR="00BF1FB2" w:rsidRPr="001F5A15" w:rsidTr="00A322D3">
        <w:tc>
          <w:tcPr>
            <w:tcW w:w="393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</w:rPr>
              <w:t>Год основания</w:t>
            </w:r>
          </w:p>
        </w:tc>
        <w:tc>
          <w:tcPr>
            <w:tcW w:w="577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</w:tr>
      <w:tr w:rsidR="00BF1FB2" w:rsidRPr="001F5A15" w:rsidTr="00A322D3">
        <w:tc>
          <w:tcPr>
            <w:tcW w:w="393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776" w:type="dxa"/>
          </w:tcPr>
          <w:p w:rsidR="00BF1FB2" w:rsidRPr="001F5A15" w:rsidRDefault="00A322D3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150002, город </w:t>
            </w:r>
            <w:r w:rsidR="00BF1FB2" w:rsidRPr="001F5A15">
              <w:rPr>
                <w:rFonts w:ascii="Times New Roman" w:hAnsi="Times New Roman"/>
                <w:sz w:val="24"/>
                <w:szCs w:val="24"/>
              </w:rPr>
              <w:t>Ярославль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F1FB2" w:rsidRPr="001F5A15">
              <w:rPr>
                <w:rFonts w:ascii="Times New Roman" w:hAnsi="Times New Roman"/>
                <w:sz w:val="24"/>
                <w:szCs w:val="24"/>
              </w:rPr>
              <w:t xml:space="preserve"> ул. Лесная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BF1FB2" w:rsidRPr="001F5A15">
              <w:rPr>
                <w:rFonts w:ascii="Times New Roman" w:hAnsi="Times New Roman"/>
                <w:sz w:val="24"/>
                <w:szCs w:val="24"/>
              </w:rPr>
              <w:t xml:space="preserve"> 1б</w:t>
            </w:r>
          </w:p>
        </w:tc>
      </w:tr>
      <w:tr w:rsidR="00BF1FB2" w:rsidRPr="001F5A15" w:rsidTr="00A322D3">
        <w:tc>
          <w:tcPr>
            <w:tcW w:w="393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  <w:r w:rsidR="00A322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5A15">
              <w:rPr>
                <w:rFonts w:ascii="Times New Roman" w:hAnsi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77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8-4852-45-03-91, 45-03-02</w:t>
            </w:r>
          </w:p>
        </w:tc>
      </w:tr>
      <w:tr w:rsidR="00BF1FB2" w:rsidRPr="001F5A15" w:rsidTr="00A322D3">
        <w:tc>
          <w:tcPr>
            <w:tcW w:w="393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</w:rPr>
              <w:t>e - mail</w:t>
            </w:r>
          </w:p>
        </w:tc>
        <w:tc>
          <w:tcPr>
            <w:tcW w:w="5776" w:type="dxa"/>
          </w:tcPr>
          <w:p w:rsidR="00BF1FB2" w:rsidRPr="001F5A15" w:rsidRDefault="003F21DD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F1FB2" w:rsidRPr="001F5A15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yarsch032@yandex.ru</w:t>
              </w:r>
            </w:hyperlink>
          </w:p>
        </w:tc>
      </w:tr>
      <w:tr w:rsidR="00BF1FB2" w:rsidRPr="001F5A15" w:rsidTr="00A322D3">
        <w:tc>
          <w:tcPr>
            <w:tcW w:w="393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</w:rPr>
              <w:t>Адрес сайта в Интернете</w:t>
            </w:r>
          </w:p>
        </w:tc>
        <w:tc>
          <w:tcPr>
            <w:tcW w:w="577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school32.edu.dep.ru</w:t>
            </w:r>
          </w:p>
        </w:tc>
      </w:tr>
      <w:tr w:rsidR="00BF1FB2" w:rsidRPr="001F5A15" w:rsidTr="00A322D3">
        <w:tc>
          <w:tcPr>
            <w:tcW w:w="393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77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Ольга Владимировна Копеина</w:t>
            </w:r>
          </w:p>
        </w:tc>
      </w:tr>
      <w:tr w:rsidR="00BF1FB2" w:rsidRPr="001F5A15" w:rsidTr="00A322D3">
        <w:tc>
          <w:tcPr>
            <w:tcW w:w="393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</w:rPr>
              <w:t>Лицензия (дата выдачи, №, кем выдана)</w:t>
            </w:r>
          </w:p>
        </w:tc>
        <w:tc>
          <w:tcPr>
            <w:tcW w:w="577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№416/15 от 4 декабря 2015 года,</w:t>
            </w:r>
            <w:r w:rsidR="0004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A15">
              <w:rPr>
                <w:rFonts w:ascii="Times New Roman" w:hAnsi="Times New Roman"/>
                <w:sz w:val="24"/>
                <w:szCs w:val="24"/>
              </w:rPr>
              <w:t>выдана Департаментом образования Ярославской области</w:t>
            </w:r>
          </w:p>
        </w:tc>
      </w:tr>
      <w:tr w:rsidR="00BF1FB2" w:rsidRPr="001F5A15" w:rsidTr="00A322D3">
        <w:tc>
          <w:tcPr>
            <w:tcW w:w="393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</w:rPr>
              <w:t>Аккредитация (дата выдачи, №, кем выдана)</w:t>
            </w:r>
          </w:p>
        </w:tc>
        <w:tc>
          <w:tcPr>
            <w:tcW w:w="5776" w:type="dxa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№157/15 от 7 декабря 2015 года,</w:t>
            </w:r>
            <w:r w:rsidR="00047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A15">
              <w:rPr>
                <w:rFonts w:ascii="Times New Roman" w:hAnsi="Times New Roman"/>
                <w:sz w:val="24"/>
                <w:szCs w:val="24"/>
              </w:rPr>
              <w:t>выдана Департаментом образования Ярославской области</w:t>
            </w:r>
          </w:p>
        </w:tc>
      </w:tr>
    </w:tbl>
    <w:p w:rsidR="007E180F" w:rsidRPr="007E180F" w:rsidRDefault="007E180F" w:rsidP="007E180F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80F">
        <w:rPr>
          <w:rFonts w:ascii="Times New Roman" w:eastAsia="Times New Roman" w:hAnsi="Times New Roman"/>
          <w:sz w:val="24"/>
          <w:szCs w:val="24"/>
          <w:lang w:eastAsia="ru-RU"/>
        </w:rPr>
        <w:t>За три года прослеживается динамика по численности обучающихся по образовательной программе начального общего образования и по образовательной программе основного общего образования.</w:t>
      </w:r>
    </w:p>
    <w:tbl>
      <w:tblPr>
        <w:tblW w:w="9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0"/>
        <w:gridCol w:w="992"/>
        <w:gridCol w:w="1062"/>
        <w:gridCol w:w="993"/>
      </w:tblGrid>
      <w:tr w:rsidR="007E180F" w:rsidRPr="007E180F" w:rsidTr="007E180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E180F" w:rsidRPr="007E180F" w:rsidTr="007E18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180F" w:rsidRPr="007E180F" w:rsidTr="007E180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(доля) обучающихся по образовательным программам начального общего образования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180F" w:rsidRPr="007E180F" w:rsidTr="007E18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E180F" w:rsidRPr="007E180F" w:rsidTr="007E18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</w:tr>
      <w:tr w:rsidR="007E180F" w:rsidRPr="007E180F" w:rsidTr="007E180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(доля) обучающихся по образовательным программам основного общего образования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180F" w:rsidRPr="007E180F" w:rsidTr="007E18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80F" w:rsidRPr="007E180F" w:rsidTr="007E180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7E180F" w:rsidRPr="007E180F" w:rsidRDefault="007E180F" w:rsidP="007E180F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80F">
        <w:rPr>
          <w:rFonts w:ascii="Times New Roman" w:eastAsia="Times New Roman" w:hAnsi="Times New Roman"/>
          <w:sz w:val="24"/>
          <w:szCs w:val="24"/>
          <w:lang w:eastAsia="ru-RU"/>
        </w:rPr>
        <w:t>Показателями результативности образовательной деятельности являются успеваемость и качество знаний обучающихся, результаты государственной (итоговой) аттестации.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745"/>
        <w:gridCol w:w="1666"/>
        <w:gridCol w:w="1666"/>
        <w:gridCol w:w="1666"/>
        <w:gridCol w:w="1666"/>
      </w:tblGrid>
      <w:tr w:rsidR="007E180F" w:rsidRPr="007E180F" w:rsidTr="007E180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0F" w:rsidRPr="007E180F" w:rsidRDefault="007E180F" w:rsidP="007E180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неуспевающиx по всей школе 5 человек</w:t>
            </w:r>
          </w:p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0F" w:rsidRPr="007E180F" w:rsidRDefault="007E180F" w:rsidP="007E180F">
            <w:pPr>
              <w:numPr>
                <w:ilvl w:val="0"/>
                <w:numId w:val="2"/>
              </w:numPr>
              <w:tabs>
                <w:tab w:val="clear" w:pos="862"/>
                <w:tab w:val="num" w:pos="360"/>
              </w:tabs>
              <w:spacing w:before="100" w:beforeAutospacing="1" w:after="100" w:afterAutospacing="1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Закончили с "3" по одному предмету</w:t>
            </w:r>
          </w:p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0F" w:rsidRPr="007E180F" w:rsidRDefault="007E180F" w:rsidP="007E180F">
            <w:pPr>
              <w:numPr>
                <w:ilvl w:val="0"/>
                <w:numId w:val="2"/>
              </w:numPr>
              <w:tabs>
                <w:tab w:val="clear" w:pos="862"/>
                <w:tab w:val="num" w:pos="360"/>
              </w:tabs>
              <w:spacing w:before="100" w:beforeAutospacing="1" w:after="100" w:afterAutospacing="1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Закончили с "4" по одному предмету</w:t>
            </w:r>
          </w:p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0F" w:rsidRPr="007E180F" w:rsidRDefault="007E180F" w:rsidP="007E180F">
            <w:pPr>
              <w:numPr>
                <w:ilvl w:val="0"/>
                <w:numId w:val="2"/>
              </w:numPr>
              <w:tabs>
                <w:tab w:val="clear" w:pos="862"/>
                <w:tab w:val="num" w:pos="360"/>
              </w:tabs>
              <w:spacing w:before="100" w:beforeAutospacing="1" w:after="100" w:afterAutospacing="1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Закончили на "4" и "5"</w:t>
            </w:r>
          </w:p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0F" w:rsidRPr="007E180F" w:rsidRDefault="007E180F" w:rsidP="007E180F">
            <w:pPr>
              <w:numPr>
                <w:ilvl w:val="0"/>
                <w:numId w:val="2"/>
              </w:numPr>
              <w:tabs>
                <w:tab w:val="clear" w:pos="862"/>
                <w:tab w:val="num" w:pos="360"/>
              </w:tabs>
              <w:spacing w:before="100" w:beforeAutospacing="1" w:after="100" w:afterAutospacing="1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Закончили на "5"</w:t>
            </w:r>
          </w:p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180F" w:rsidRPr="007E180F" w:rsidTr="007E180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numPr>
                <w:ilvl w:val="0"/>
                <w:numId w:val="2"/>
              </w:numPr>
              <w:tabs>
                <w:tab w:val="clear" w:pos="862"/>
                <w:tab w:val="num" w:pos="360"/>
              </w:tabs>
              <w:spacing w:before="100" w:beforeAutospacing="1" w:after="100" w:afterAutospacing="1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numPr>
                <w:ilvl w:val="0"/>
                <w:numId w:val="2"/>
              </w:numPr>
              <w:tabs>
                <w:tab w:val="clear" w:pos="862"/>
                <w:tab w:val="num" w:pos="360"/>
              </w:tabs>
              <w:spacing w:before="100" w:beforeAutospacing="1" w:after="100" w:afterAutospacing="1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numPr>
                <w:ilvl w:val="0"/>
                <w:numId w:val="2"/>
              </w:numPr>
              <w:tabs>
                <w:tab w:val="clear" w:pos="862"/>
                <w:tab w:val="num" w:pos="360"/>
              </w:tabs>
              <w:spacing w:before="100" w:beforeAutospacing="1" w:after="100" w:afterAutospacing="1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numPr>
                <w:ilvl w:val="0"/>
                <w:numId w:val="2"/>
              </w:numPr>
              <w:tabs>
                <w:tab w:val="clear" w:pos="862"/>
                <w:tab w:val="num" w:pos="360"/>
              </w:tabs>
              <w:spacing w:before="100" w:beforeAutospacing="1" w:after="100" w:afterAutospacing="1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180F" w:rsidRPr="007E180F" w:rsidTr="007E180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E180F" w:rsidRPr="007E180F" w:rsidTr="007E180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7E180F" w:rsidRPr="007E180F" w:rsidRDefault="007E180F" w:rsidP="007E180F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8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Результаты государственной итоговой аттестации по годам (форма ОГЭ и ГВЭ)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42"/>
        <w:gridCol w:w="1724"/>
        <w:gridCol w:w="1742"/>
        <w:gridCol w:w="1374"/>
        <w:gridCol w:w="1068"/>
        <w:gridCol w:w="1133"/>
      </w:tblGrid>
      <w:tr w:rsidR="007E180F" w:rsidRPr="007E180F" w:rsidTr="007E18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 допущенных к ГИА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них, получили на ГИА неудовлетворительные результаты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 получивших аттестат об основном общем образовании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них, лица с ОВЗ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ГИА по русскому языку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ГИА по математике</w:t>
            </w:r>
          </w:p>
        </w:tc>
      </w:tr>
      <w:tr w:rsidR="007E180F" w:rsidRPr="007E180F" w:rsidTr="007E18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7E180F" w:rsidRPr="007E180F" w:rsidTr="007E18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E180F" w:rsidRPr="007E180F" w:rsidTr="007E18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0F" w:rsidRPr="007E180F" w:rsidRDefault="007E180F" w:rsidP="007E180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180F" w:rsidRPr="007E180F" w:rsidRDefault="007E180F" w:rsidP="007E180F">
      <w:pPr>
        <w:tabs>
          <w:tab w:val="left" w:pos="1120"/>
        </w:tabs>
        <w:spacing w:after="0" w:line="276" w:lineRule="auto"/>
        <w:ind w:left="284"/>
        <w:jc w:val="both"/>
        <w:rPr>
          <w:rFonts w:ascii="Times New Roman" w:eastAsia="Symbol" w:hAnsi="Times New Roman"/>
          <w:b/>
          <w:sz w:val="24"/>
          <w:szCs w:val="24"/>
          <w:lang w:eastAsia="ru-RU"/>
        </w:rPr>
      </w:pPr>
      <w:r w:rsidRPr="007E180F">
        <w:rPr>
          <w:rFonts w:ascii="Times New Roman" w:eastAsia="Times New Roman" w:hAnsi="Times New Roman"/>
          <w:b/>
          <w:sz w:val="24"/>
          <w:szCs w:val="24"/>
          <w:lang w:eastAsia="ru-RU"/>
        </w:rPr>
        <w:t>по профессиональной компетентности учителей,</w:t>
      </w:r>
    </w:p>
    <w:p w:rsidR="007E180F" w:rsidRPr="007E180F" w:rsidRDefault="007E180F" w:rsidP="007E18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8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Школе</w:t>
      </w:r>
      <w:r w:rsidRPr="007E18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работают 18 педагогических работников, из них 5 молодые специалисты, педагог-психолог,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социальный педагог –1, учитель</w:t>
      </w:r>
      <w:r w:rsidRPr="007E180F">
        <w:rPr>
          <w:rFonts w:ascii="Times New Roman" w:hAnsi="Times New Roman"/>
          <w:color w:val="000000"/>
          <w:sz w:val="24"/>
          <w:szCs w:val="24"/>
          <w:lang w:eastAsia="ru-RU"/>
        </w:rPr>
        <w:t>–логопед –1, воспитатель ГПД -1.</w:t>
      </w:r>
    </w:p>
    <w:p w:rsidR="007E180F" w:rsidRPr="007E180F" w:rsidRDefault="007E180F" w:rsidP="007E18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80F">
        <w:rPr>
          <w:rFonts w:ascii="Times New Roman" w:hAnsi="Times New Roman"/>
          <w:color w:val="000000"/>
          <w:sz w:val="24"/>
          <w:szCs w:val="24"/>
          <w:lang w:eastAsia="ru-RU"/>
        </w:rPr>
        <w:t>Из них высшей категории-4человека, первой –4 человек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7E18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 составляет 44% </w:t>
      </w:r>
    </w:p>
    <w:p w:rsidR="007E180F" w:rsidRPr="007E180F" w:rsidRDefault="007E180F" w:rsidP="007E18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80F">
        <w:rPr>
          <w:rFonts w:ascii="Times New Roman" w:hAnsi="Times New Roman"/>
          <w:color w:val="000000"/>
          <w:sz w:val="24"/>
          <w:szCs w:val="24"/>
          <w:lang w:eastAsia="ru-RU"/>
        </w:rPr>
        <w:t>«Отличник народного образования»-1</w:t>
      </w:r>
    </w:p>
    <w:p w:rsidR="007E180F" w:rsidRPr="007E180F" w:rsidRDefault="007E180F" w:rsidP="007E18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80F">
        <w:rPr>
          <w:rFonts w:ascii="Times New Roman" w:hAnsi="Times New Roman"/>
          <w:color w:val="000000"/>
          <w:sz w:val="24"/>
          <w:szCs w:val="24"/>
          <w:lang w:eastAsia="ru-RU"/>
        </w:rPr>
        <w:t>Почетная грамота Министерства образования РФ –2</w:t>
      </w:r>
    </w:p>
    <w:p w:rsidR="007E180F" w:rsidRPr="007E180F" w:rsidRDefault="007E180F" w:rsidP="007E18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80F">
        <w:rPr>
          <w:rFonts w:ascii="Times New Roman" w:hAnsi="Times New Roman"/>
          <w:color w:val="000000"/>
          <w:sz w:val="24"/>
          <w:szCs w:val="24"/>
          <w:lang w:eastAsia="ru-RU"/>
        </w:rPr>
        <w:t>Почетная грамота Департамента образования Ярославской области -13</w:t>
      </w:r>
    </w:p>
    <w:p w:rsidR="007E180F" w:rsidRPr="007E180F" w:rsidRDefault="007E180F" w:rsidP="007E180F">
      <w:pPr>
        <w:spacing w:after="0" w:line="276" w:lineRule="auto"/>
        <w:jc w:val="both"/>
        <w:rPr>
          <w:rFonts w:ascii="Times New Roman" w:eastAsia="Symbol" w:hAnsi="Times New Roman"/>
          <w:b/>
          <w:sz w:val="24"/>
          <w:szCs w:val="24"/>
          <w:lang w:eastAsia="ru-RU"/>
        </w:rPr>
      </w:pPr>
      <w:r w:rsidRPr="007E180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сегодняшний день 89% педагогов повысили свою квалификацию и прошли профессиональную переподготовку по профилю педагогической деятельности или иной, осуществляемой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7E180F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по ФГОС НОО и ФГОС ООО).</w:t>
      </w:r>
    </w:p>
    <w:p w:rsidR="007E180F" w:rsidRPr="007E180F" w:rsidRDefault="007E180F" w:rsidP="007E180F">
      <w:pPr>
        <w:spacing w:after="0" w:line="276" w:lineRule="auto"/>
        <w:ind w:right="-7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1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Социальный паспорт</w:t>
      </w:r>
    </w:p>
    <w:p w:rsidR="007E180F" w:rsidRPr="007E180F" w:rsidRDefault="007E180F" w:rsidP="007E180F">
      <w:pPr>
        <w:spacing w:after="0" w:line="276" w:lineRule="auto"/>
        <w:ind w:right="-7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1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общеобразовательного учреждения «Средняя школа № 32 имени В.В Терешковой»</w:t>
      </w:r>
    </w:p>
    <w:p w:rsidR="007E180F" w:rsidRPr="007E180F" w:rsidRDefault="007E180F" w:rsidP="007E180F">
      <w:pPr>
        <w:spacing w:after="0" w:line="276" w:lineRule="auto"/>
        <w:ind w:right="-7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1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2020 -  2021 учебный год</w:t>
      </w:r>
    </w:p>
    <w:p w:rsidR="007E180F" w:rsidRPr="007E180F" w:rsidRDefault="007E180F" w:rsidP="007E180F">
      <w:pPr>
        <w:spacing w:after="0" w:line="276" w:lineRule="auto"/>
        <w:ind w:right="-7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1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Общее число обучающихся по состоянию на 01.09.2020 г. __190___ чел.</w:t>
      </w:r>
    </w:p>
    <w:p w:rsidR="007E180F" w:rsidRPr="007E180F" w:rsidRDefault="007E180F" w:rsidP="007E180F">
      <w:pPr>
        <w:spacing w:after="0" w:line="276" w:lineRule="auto"/>
        <w:ind w:right="-7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5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A0" w:firstRow="1" w:lastRow="0" w:firstColumn="1" w:lastColumn="0" w:noHBand="0" w:noVBand="0"/>
      </w:tblPr>
      <w:tblGrid>
        <w:gridCol w:w="480"/>
        <w:gridCol w:w="709"/>
        <w:gridCol w:w="710"/>
        <w:gridCol w:w="851"/>
        <w:gridCol w:w="710"/>
        <w:gridCol w:w="710"/>
        <w:gridCol w:w="709"/>
        <w:gridCol w:w="567"/>
        <w:gridCol w:w="426"/>
        <w:gridCol w:w="993"/>
        <w:gridCol w:w="993"/>
        <w:gridCol w:w="654"/>
        <w:gridCol w:w="938"/>
      </w:tblGrid>
      <w:tr w:rsidR="007E180F" w:rsidRPr="007E180F" w:rsidTr="007E180F">
        <w:trPr>
          <w:trHeight w:val="1245"/>
        </w:trPr>
        <w:tc>
          <w:tcPr>
            <w:tcW w:w="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обучающихся в классах</w:t>
            </w:r>
          </w:p>
        </w:tc>
        <w:tc>
          <w:tcPr>
            <w:tcW w:w="42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Семейная ситуация с признаками социального риска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Обучающиеся, в отношении которых осуществляется индивидуально-профилактическая работа</w:t>
            </w:r>
          </w:p>
        </w:tc>
        <w:tc>
          <w:tcPr>
            <w:tcW w:w="1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Обучающиеся по адаптированным образовательным программам</w:t>
            </w:r>
          </w:p>
        </w:tc>
      </w:tr>
      <w:tr w:rsidR="007E180F" w:rsidRPr="007E180F" w:rsidTr="007E180F">
        <w:trPr>
          <w:trHeight w:val="495"/>
        </w:trPr>
        <w:tc>
          <w:tcPr>
            <w:tcW w:w="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Обучающиеся из семей, нуждающихся в социальной поддержке (малоимущие)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Обучающиеся из семей, нуждающихся в государственной поддержке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Обучающиеся из семей, находящихся в социально-опасном  положении (СОП)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Обучающиеся из  многодетных семей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Обучающиеся, находящиеся под опекой (попечительство)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Дети  одиноких матерей</w:t>
            </w:r>
          </w:p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Образовательной организацией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Территориальным  подразделением по делам несовершеннолетних УМВД России по ЯО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Территориальной комиссией по делам несовершеннолетних и защите их прав</w:t>
            </w:r>
          </w:p>
        </w:tc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Обучающиеся из числа детей-инвалидов </w:t>
            </w:r>
          </w:p>
        </w:tc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</w:t>
            </w:r>
          </w:p>
        </w:tc>
      </w:tr>
      <w:tr w:rsidR="007E180F" w:rsidRPr="007E180F" w:rsidTr="007E180F">
        <w:trPr>
          <w:trHeight w:val="1515"/>
        </w:trPr>
        <w:tc>
          <w:tcPr>
            <w:tcW w:w="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80F" w:rsidRPr="007E180F" w:rsidTr="007E180F">
        <w:trPr>
          <w:trHeight w:val="2310"/>
        </w:trPr>
        <w:tc>
          <w:tcPr>
            <w:tcW w:w="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E180F" w:rsidRPr="007E180F" w:rsidRDefault="007E180F" w:rsidP="007E18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180F" w:rsidRPr="007E180F" w:rsidTr="007E180F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0F" w:rsidRPr="007E180F" w:rsidRDefault="007E180F" w:rsidP="007E180F">
            <w:pPr>
              <w:spacing w:after="0" w:line="276" w:lineRule="auto"/>
              <w:ind w:right="-7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51</w:t>
            </w:r>
          </w:p>
        </w:tc>
      </w:tr>
    </w:tbl>
    <w:p w:rsidR="007E180F" w:rsidRPr="007E180F" w:rsidRDefault="007E180F" w:rsidP="007E180F">
      <w:pPr>
        <w:spacing w:after="0" w:line="276" w:lineRule="auto"/>
        <w:ind w:left="13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180F" w:rsidRPr="007E180F" w:rsidRDefault="007E180F" w:rsidP="007E180F">
      <w:pPr>
        <w:spacing w:after="0" w:line="276" w:lineRule="auto"/>
        <w:ind w:left="13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1FB2" w:rsidRPr="00C758E8" w:rsidRDefault="00BF1FB2" w:rsidP="00C758E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C758E8">
        <w:rPr>
          <w:rFonts w:ascii="Times New Roman" w:hAnsi="Times New Roman"/>
          <w:sz w:val="24"/>
          <w:szCs w:val="24"/>
          <w:u w:val="single"/>
        </w:rPr>
        <w:t>Результативность сдачи государственной (итоговой) аттестации в 9 классе.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8"/>
        <w:gridCol w:w="1128"/>
        <w:gridCol w:w="983"/>
        <w:gridCol w:w="1129"/>
        <w:gridCol w:w="842"/>
        <w:gridCol w:w="1129"/>
        <w:gridCol w:w="948"/>
      </w:tblGrid>
      <w:tr w:rsidR="00BF1FB2" w:rsidRPr="001F5A15">
        <w:tc>
          <w:tcPr>
            <w:tcW w:w="3545" w:type="dxa"/>
            <w:vMerge w:val="restart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2"/>
          </w:tcPr>
          <w:p w:rsidR="00BF1FB2" w:rsidRPr="001F5A15" w:rsidRDefault="00BF1FB2" w:rsidP="001F5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2016-2017 уч.г.</w:t>
            </w:r>
          </w:p>
        </w:tc>
        <w:tc>
          <w:tcPr>
            <w:tcW w:w="1984" w:type="dxa"/>
            <w:gridSpan w:val="2"/>
          </w:tcPr>
          <w:p w:rsidR="00BF1FB2" w:rsidRPr="001F5A15" w:rsidRDefault="00BF1FB2" w:rsidP="001F5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2017-2018 уч.г.</w:t>
            </w:r>
          </w:p>
        </w:tc>
        <w:tc>
          <w:tcPr>
            <w:tcW w:w="2092" w:type="dxa"/>
            <w:gridSpan w:val="2"/>
          </w:tcPr>
          <w:p w:rsidR="00BF1FB2" w:rsidRPr="001F5A15" w:rsidRDefault="00BF1FB2" w:rsidP="001F5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2018-2019 уч.г.</w:t>
            </w:r>
          </w:p>
        </w:tc>
      </w:tr>
      <w:tr w:rsidR="00BF1FB2" w:rsidRPr="001F5A15">
        <w:tc>
          <w:tcPr>
            <w:tcW w:w="3545" w:type="dxa"/>
            <w:vMerge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Align w:val="bottom"/>
          </w:tcPr>
          <w:p w:rsidR="00BF1FB2" w:rsidRPr="001F5A15" w:rsidRDefault="00BF1FB2" w:rsidP="001F5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Обуч-ся</w:t>
            </w:r>
          </w:p>
        </w:tc>
        <w:tc>
          <w:tcPr>
            <w:tcW w:w="993" w:type="dxa"/>
            <w:vAlign w:val="bottom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BF1FB2" w:rsidRPr="001F5A15" w:rsidRDefault="00BF1FB2" w:rsidP="001F5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Обуч-ся</w:t>
            </w:r>
          </w:p>
        </w:tc>
        <w:tc>
          <w:tcPr>
            <w:tcW w:w="850" w:type="dxa"/>
            <w:vAlign w:val="bottom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BF1FB2" w:rsidRPr="001F5A15" w:rsidRDefault="00BF1FB2" w:rsidP="001F5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Обуч-ся</w:t>
            </w:r>
          </w:p>
        </w:tc>
        <w:tc>
          <w:tcPr>
            <w:tcW w:w="958" w:type="dxa"/>
            <w:vAlign w:val="bottom"/>
          </w:tcPr>
          <w:p w:rsidR="00BF1FB2" w:rsidRPr="001F5A15" w:rsidRDefault="00BF1FB2" w:rsidP="001F5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F1FB2" w:rsidRPr="001F5A15">
        <w:tc>
          <w:tcPr>
            <w:tcW w:w="3545" w:type="dxa"/>
            <w:vAlign w:val="bottom"/>
          </w:tcPr>
          <w:p w:rsidR="00BF1FB2" w:rsidRPr="001F5A15" w:rsidRDefault="00BF1FB2" w:rsidP="001F5A15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Количество выпускников на начало учебного года</w:t>
            </w:r>
          </w:p>
        </w:tc>
        <w:tc>
          <w:tcPr>
            <w:tcW w:w="1133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B2" w:rsidRPr="001F5A15">
        <w:tc>
          <w:tcPr>
            <w:tcW w:w="3545" w:type="dxa"/>
            <w:vAlign w:val="bottom"/>
          </w:tcPr>
          <w:p w:rsidR="00BF1FB2" w:rsidRPr="001F5A15" w:rsidRDefault="00BF1FB2" w:rsidP="001F5A15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1133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B2" w:rsidRPr="001F5A15">
        <w:tc>
          <w:tcPr>
            <w:tcW w:w="3545" w:type="dxa"/>
            <w:vAlign w:val="bottom"/>
          </w:tcPr>
          <w:p w:rsidR="00BF1FB2" w:rsidRPr="001F5A15" w:rsidRDefault="00BF1FB2" w:rsidP="001F5A15">
            <w:pPr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A15">
              <w:rPr>
                <w:rFonts w:ascii="Times New Roman" w:hAnsi="Times New Roman"/>
                <w:b/>
                <w:bCs/>
                <w:sz w:val="24"/>
                <w:szCs w:val="24"/>
              </w:rPr>
              <w:t>Из них:</w:t>
            </w:r>
          </w:p>
          <w:p w:rsidR="00BF1FB2" w:rsidRPr="001F5A15" w:rsidRDefault="00BF1FB2" w:rsidP="001F5A15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допущено к государственной</w:t>
            </w:r>
          </w:p>
          <w:p w:rsidR="00BF1FB2" w:rsidRPr="001F5A15" w:rsidRDefault="00BF1FB2" w:rsidP="001F5A15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(итоговой) аттестации</w:t>
            </w:r>
          </w:p>
        </w:tc>
        <w:tc>
          <w:tcPr>
            <w:tcW w:w="1133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B2" w:rsidRPr="001F5A1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FB2" w:rsidRPr="001F5A15" w:rsidRDefault="00BF1FB2" w:rsidP="001F5A15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не допущено к государственной (итоговой) аттестации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B2" w:rsidRPr="001F5A1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FB2" w:rsidRPr="001F5A15" w:rsidRDefault="00BF1FB2" w:rsidP="001F5A15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окончили 9 классов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B2" w:rsidRPr="001F5A1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FB2" w:rsidRPr="001F5A15" w:rsidRDefault="00BF1FB2" w:rsidP="001F5A15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получили   аттестат   об общем образовании с отличием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B2" w:rsidRPr="001F5A1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награждены похвальной грамотой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B2" w:rsidRPr="001F5A1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FB2" w:rsidRPr="001F5A15" w:rsidRDefault="00BF1FB2" w:rsidP="001F5A15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окончили на “4” и “5” и «5»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FB2" w:rsidRPr="001F5A1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FB2" w:rsidRPr="001F5A15" w:rsidRDefault="00BF1FB2" w:rsidP="001F5A15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оставлено на повторное обучение по результатам государственной (итоговой) аттестации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FB2" w:rsidRPr="001F5A1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FB2" w:rsidRPr="001F5A15" w:rsidRDefault="00BF1FB2" w:rsidP="001F5A15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окончили школу со справкой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F1FB2" w:rsidRPr="00C758E8" w:rsidRDefault="00BF1FB2" w:rsidP="00C758E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C758E8">
        <w:rPr>
          <w:rFonts w:ascii="Times New Roman" w:hAnsi="Times New Roman"/>
          <w:sz w:val="24"/>
          <w:szCs w:val="24"/>
          <w:u w:val="single"/>
        </w:rPr>
        <w:t>Сведения об участии выпускников 9-х классов в государственной итоговой аттестации: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275"/>
        <w:gridCol w:w="1276"/>
        <w:gridCol w:w="1559"/>
        <w:gridCol w:w="1276"/>
        <w:gridCol w:w="1276"/>
        <w:gridCol w:w="1241"/>
      </w:tblGrid>
      <w:tr w:rsidR="00BF1FB2" w:rsidRPr="001F5A15">
        <w:tc>
          <w:tcPr>
            <w:tcW w:w="1844" w:type="dxa"/>
            <w:vMerge w:val="restart"/>
            <w:vAlign w:val="center"/>
          </w:tcPr>
          <w:p w:rsidR="00BF1FB2" w:rsidRPr="001F5A15" w:rsidRDefault="00BF1FB2" w:rsidP="001F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551" w:type="dxa"/>
            <w:gridSpan w:val="2"/>
          </w:tcPr>
          <w:p w:rsidR="00BF1FB2" w:rsidRPr="001F5A15" w:rsidRDefault="00BF1FB2" w:rsidP="001F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2016-2017 уч.г.</w:t>
            </w:r>
          </w:p>
        </w:tc>
        <w:tc>
          <w:tcPr>
            <w:tcW w:w="2835" w:type="dxa"/>
            <w:gridSpan w:val="2"/>
          </w:tcPr>
          <w:p w:rsidR="00BF1FB2" w:rsidRPr="001F5A15" w:rsidRDefault="00BF1FB2" w:rsidP="001F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2017-2018 уч.г.</w:t>
            </w:r>
          </w:p>
        </w:tc>
        <w:tc>
          <w:tcPr>
            <w:tcW w:w="2517" w:type="dxa"/>
            <w:gridSpan w:val="2"/>
          </w:tcPr>
          <w:p w:rsidR="00BF1FB2" w:rsidRPr="001F5A15" w:rsidRDefault="00BF1FB2" w:rsidP="001F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2018-2019 уч.г.</w:t>
            </w:r>
          </w:p>
        </w:tc>
      </w:tr>
      <w:tr w:rsidR="00BF1FB2" w:rsidRPr="001F5A15">
        <w:tc>
          <w:tcPr>
            <w:tcW w:w="1844" w:type="dxa"/>
            <w:vMerge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BF1FB2" w:rsidRPr="001F5A15" w:rsidRDefault="00BF1FB2" w:rsidP="001F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Доля выпускни ков, принявших участие в ГИА</w:t>
            </w:r>
          </w:p>
          <w:p w:rsidR="00BF1FB2" w:rsidRPr="001F5A15" w:rsidRDefault="00BF1FB2" w:rsidP="001F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:rsidR="00BF1FB2" w:rsidRPr="001F5A15" w:rsidRDefault="00BF1FB2" w:rsidP="001F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Доля вып</w:t>
            </w:r>
            <w:r w:rsidR="007E180F">
              <w:rPr>
                <w:rFonts w:ascii="Times New Roman" w:hAnsi="Times New Roman"/>
                <w:sz w:val="24"/>
                <w:szCs w:val="24"/>
              </w:rPr>
              <w:t>ускников положительно справивши</w:t>
            </w:r>
            <w:r w:rsidRPr="001F5A15">
              <w:rPr>
                <w:rFonts w:ascii="Times New Roman" w:hAnsi="Times New Roman"/>
                <w:sz w:val="24"/>
                <w:szCs w:val="24"/>
              </w:rPr>
              <w:t>хся (% от принявших участие)</w:t>
            </w:r>
          </w:p>
        </w:tc>
        <w:tc>
          <w:tcPr>
            <w:tcW w:w="1559" w:type="dxa"/>
          </w:tcPr>
          <w:p w:rsidR="00BF1FB2" w:rsidRPr="001F5A15" w:rsidRDefault="00BF1FB2" w:rsidP="001F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Доля выпускни ков, принявших участие в ГИА</w:t>
            </w:r>
          </w:p>
          <w:p w:rsidR="00BF1FB2" w:rsidRPr="001F5A15" w:rsidRDefault="00BF1FB2" w:rsidP="001F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:rsidR="00BF1FB2" w:rsidRPr="001F5A15" w:rsidRDefault="00BF1FB2" w:rsidP="001F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Доля выпускник</w:t>
            </w:r>
            <w:r w:rsidR="007E180F">
              <w:rPr>
                <w:rFonts w:ascii="Times New Roman" w:hAnsi="Times New Roman"/>
                <w:sz w:val="24"/>
                <w:szCs w:val="24"/>
              </w:rPr>
              <w:t>ов положительно справивши</w:t>
            </w:r>
            <w:r w:rsidRPr="001F5A15">
              <w:rPr>
                <w:rFonts w:ascii="Times New Roman" w:hAnsi="Times New Roman"/>
                <w:sz w:val="24"/>
                <w:szCs w:val="24"/>
              </w:rPr>
              <w:t>хся (% от принявших участие)</w:t>
            </w:r>
          </w:p>
        </w:tc>
        <w:tc>
          <w:tcPr>
            <w:tcW w:w="1276" w:type="dxa"/>
          </w:tcPr>
          <w:p w:rsidR="00BF1FB2" w:rsidRPr="001F5A15" w:rsidRDefault="00BF1FB2" w:rsidP="001F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Доля выпускни ков, принявших участие в ГИА</w:t>
            </w:r>
          </w:p>
          <w:p w:rsidR="00BF1FB2" w:rsidRPr="001F5A15" w:rsidRDefault="00BF1FB2" w:rsidP="001F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241" w:type="dxa"/>
          </w:tcPr>
          <w:p w:rsidR="00BF1FB2" w:rsidRPr="001F5A15" w:rsidRDefault="00BF1FB2" w:rsidP="001F5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Доля вып</w:t>
            </w:r>
            <w:r w:rsidR="007E180F">
              <w:rPr>
                <w:rFonts w:ascii="Times New Roman" w:hAnsi="Times New Roman"/>
                <w:sz w:val="24"/>
                <w:szCs w:val="24"/>
              </w:rPr>
              <w:t>ускников положительно справивши</w:t>
            </w:r>
            <w:r w:rsidRPr="001F5A15">
              <w:rPr>
                <w:rFonts w:ascii="Times New Roman" w:hAnsi="Times New Roman"/>
                <w:sz w:val="24"/>
                <w:szCs w:val="24"/>
              </w:rPr>
              <w:t>хся (% от принявших участие)</w:t>
            </w:r>
          </w:p>
        </w:tc>
      </w:tr>
      <w:tr w:rsidR="00BF1FB2" w:rsidRPr="001F5A15">
        <w:tc>
          <w:tcPr>
            <w:tcW w:w="1844" w:type="dxa"/>
            <w:vAlign w:val="bottom"/>
          </w:tcPr>
          <w:p w:rsidR="00BF1FB2" w:rsidRPr="001F5A15" w:rsidRDefault="00BF1FB2" w:rsidP="001F5A15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</w:t>
            </w:r>
          </w:p>
        </w:tc>
        <w:tc>
          <w:tcPr>
            <w:tcW w:w="1276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</w:t>
            </w:r>
          </w:p>
        </w:tc>
        <w:tc>
          <w:tcPr>
            <w:tcW w:w="1559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</w:t>
            </w:r>
          </w:p>
        </w:tc>
        <w:tc>
          <w:tcPr>
            <w:tcW w:w="1276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</w:t>
            </w:r>
          </w:p>
        </w:tc>
        <w:tc>
          <w:tcPr>
            <w:tcW w:w="1276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</w:t>
            </w:r>
          </w:p>
        </w:tc>
        <w:tc>
          <w:tcPr>
            <w:tcW w:w="1241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</w:t>
            </w:r>
          </w:p>
        </w:tc>
      </w:tr>
      <w:tr w:rsidR="00BF1FB2" w:rsidRPr="001F5A15">
        <w:tc>
          <w:tcPr>
            <w:tcW w:w="1844" w:type="dxa"/>
            <w:vAlign w:val="bottom"/>
          </w:tcPr>
          <w:p w:rsidR="00BF1FB2" w:rsidRPr="001F5A15" w:rsidRDefault="00BF1FB2" w:rsidP="001F5A15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5A15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75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</w:t>
            </w:r>
          </w:p>
        </w:tc>
        <w:tc>
          <w:tcPr>
            <w:tcW w:w="1276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92</w:t>
            </w:r>
          </w:p>
        </w:tc>
        <w:tc>
          <w:tcPr>
            <w:tcW w:w="1559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</w:t>
            </w:r>
          </w:p>
        </w:tc>
        <w:tc>
          <w:tcPr>
            <w:tcW w:w="1276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</w:t>
            </w:r>
          </w:p>
        </w:tc>
        <w:tc>
          <w:tcPr>
            <w:tcW w:w="1276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</w:t>
            </w:r>
          </w:p>
        </w:tc>
        <w:tc>
          <w:tcPr>
            <w:tcW w:w="1241" w:type="dxa"/>
          </w:tcPr>
          <w:p w:rsidR="00BF1FB2" w:rsidRPr="001F5A15" w:rsidRDefault="00BF1FB2" w:rsidP="001F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5A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</w:t>
            </w:r>
          </w:p>
        </w:tc>
      </w:tr>
    </w:tbl>
    <w:p w:rsidR="00BF1FB2" w:rsidRPr="00C758E8" w:rsidRDefault="00BF1FB2" w:rsidP="00C758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80F" w:rsidRPr="007E180F" w:rsidRDefault="007E180F" w:rsidP="007E180F">
      <w:pPr>
        <w:spacing w:after="0" w:line="276" w:lineRule="auto"/>
        <w:ind w:left="13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1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SWOT-анализ потенциала развития образовательной организации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E180F" w:rsidRPr="007E180F" w:rsidTr="008E2D00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актуального состояния внутреннего потенциала</w:t>
            </w:r>
          </w:p>
        </w:tc>
      </w:tr>
      <w:tr w:rsidR="007E180F" w:rsidRPr="007E180F" w:rsidTr="008E2D0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7E180F" w:rsidRPr="007E180F" w:rsidTr="008E2D0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1.Школа обеспечена квалифицированными кадрами. 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Высокий профессионализм учителей.</w:t>
            </w:r>
          </w:p>
          <w:p w:rsidR="007E180F" w:rsidRPr="007E180F" w:rsidRDefault="007E180F" w:rsidP="008E2D00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3.Участники образовательного процесса заинтересованы в переходе школы в эффективный режим работы.</w:t>
            </w:r>
          </w:p>
          <w:p w:rsidR="007E180F" w:rsidRPr="007E180F" w:rsidRDefault="007E180F" w:rsidP="008E2D00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4.Соблюдение преемственности в преподавании предметов гуманитарного и естественно-географического циклов.</w:t>
            </w:r>
          </w:p>
          <w:p w:rsidR="007E180F" w:rsidRPr="007E180F" w:rsidRDefault="007E180F" w:rsidP="008E2D00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5.Наличие системы воспитательной работы с опорой на традиционные  мероприятия.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6.Психолого – педагогическое сопровождение в организации внеурочной деятельности, в организации образовательной деятельности. </w:t>
            </w:r>
          </w:p>
          <w:p w:rsidR="007E180F" w:rsidRPr="007E180F" w:rsidRDefault="007E180F" w:rsidP="008E2D00">
            <w:pPr>
              <w:spacing w:after="0" w:line="276" w:lineRule="auto"/>
              <w:ind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7.В целях обеспечения теоретической и практической компетентности педагогов и создания условий для самореализации, для приобретения практических навыков, необходимых для педагогической деятельности в условиях реализации ФГОС проводятся стажировочные площадки</w:t>
            </w:r>
          </w:p>
          <w:p w:rsidR="007E180F" w:rsidRPr="007E180F" w:rsidRDefault="007E180F" w:rsidP="008E2D00">
            <w:pPr>
              <w:spacing w:after="0" w:line="276" w:lineRule="auto"/>
              <w:ind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8.Опыт организации проектной и исследовательской деятельности.</w:t>
            </w:r>
          </w:p>
          <w:p w:rsidR="007E180F" w:rsidRPr="007E180F" w:rsidRDefault="007E180F" w:rsidP="008E2D00">
            <w:pPr>
              <w:widowControl w:val="0"/>
              <w:autoSpaceDE w:val="0"/>
              <w:autoSpaceDN w:val="0"/>
              <w:spacing w:after="0" w:line="276" w:lineRule="auto"/>
              <w:ind w:right="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9.Опыт участия в профессиональных конкурсах, конференциях и семинарах.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10.Своевременное прохождение курсов повышения квалификации.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Наличие  занятий внеурочной деятельности, коррекционных занятий.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Наличие системы воспитательной работы с опорой на традиционные мероприятия. 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Создана современная материально- техническая база для реализации начального, основного образования.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12.Все педагоги прошли курсы повышения квалификации по обучению детей с ОВЗ.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Организация кадетского движения.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Низкий уровень как общей, так и информационной культуры родителей: большинство имеют основное или среднее общее образование.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Большое количество семей с невысоким социальным статусом и, следовательно, низким запросом на образование.</w:t>
            </w:r>
          </w:p>
          <w:p w:rsidR="007E180F" w:rsidRPr="007E180F" w:rsidRDefault="007E180F" w:rsidP="008E2D00">
            <w:pPr>
              <w:widowControl w:val="0"/>
              <w:autoSpaceDE w:val="0"/>
              <w:autoSpaceDN w:val="0"/>
              <w:spacing w:after="0" w:line="276" w:lineRule="auto"/>
              <w:ind w:left="110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3.Сложность контингента школы, наличие детей из семей, находящихся в сложной жизненной ситуации.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Неспособность родителей в силу своего образовательного ценза мотивировать своих детей на получение образования, профессиональное самоопределение и самореализацию.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Неэффективная система работы с одаренными детьми: снижение количества победителей и призеров муниципального и регионального этапов Всероссийской олимпиады школьников.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Недостаточный уровень использования современных технологий, современного учебного оборудования.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Низкий  уровень формирования   учебно-исследовательской и проектной деятельности у обучающихся. </w:t>
            </w:r>
          </w:p>
          <w:p w:rsidR="007E180F" w:rsidRPr="007E180F" w:rsidRDefault="007E180F" w:rsidP="008E2D00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8.Недостаточное психолого-педагогическое сопровождение обучающихся по адаптированной образовательной программе.</w:t>
            </w:r>
          </w:p>
          <w:p w:rsidR="007E180F" w:rsidRPr="007E180F" w:rsidRDefault="007E180F" w:rsidP="008E2D00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9.Нехватка опыта педагогов работы в команде.</w:t>
            </w:r>
          </w:p>
          <w:p w:rsidR="007E180F" w:rsidRPr="007E180F" w:rsidRDefault="007E180F" w:rsidP="008E2D00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10.Малоэффективная работа Управляющего совета школы.</w:t>
            </w:r>
          </w:p>
          <w:p w:rsidR="007E180F" w:rsidRPr="007E180F" w:rsidRDefault="007E180F" w:rsidP="008E2D00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11.Формирование и развитие образования в каждом звене осуществляется без достаточной опоры на предшествующее образование и без учета дальнейших перспектив.</w:t>
            </w:r>
          </w:p>
          <w:p w:rsidR="007E180F" w:rsidRPr="007E180F" w:rsidRDefault="007E180F" w:rsidP="008E2D00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12.Несогласованность между «входными» и «выходными» требованиями к учащимся 4 – </w:t>
            </w: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 классов.</w:t>
            </w:r>
          </w:p>
          <w:p w:rsidR="007E180F" w:rsidRPr="007E180F" w:rsidRDefault="007E180F" w:rsidP="008E2D00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13.Несовершенность существующей системы диагностики при переходе с одного образовательного уровня на другой.</w:t>
            </w:r>
          </w:p>
          <w:p w:rsidR="007E180F" w:rsidRPr="007E180F" w:rsidRDefault="007E180F" w:rsidP="007E180F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ar-SA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14.Отсутствие единства в программах обучения и воспитания.</w:t>
            </w:r>
          </w:p>
        </w:tc>
      </w:tr>
      <w:tr w:rsidR="007E180F" w:rsidRPr="007E180F" w:rsidTr="008E2D00">
        <w:trPr>
          <w:trHeight w:val="369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Оценка перспектив развития в соответствии с изменениями внешней среды</w:t>
            </w:r>
          </w:p>
        </w:tc>
      </w:tr>
      <w:tr w:rsidR="007E180F" w:rsidRPr="007E180F" w:rsidTr="008E2D00">
        <w:trPr>
          <w:trHeight w:val="53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Риски. Угрозы</w:t>
            </w:r>
          </w:p>
        </w:tc>
      </w:tr>
      <w:tr w:rsidR="007E180F" w:rsidRPr="007E180F" w:rsidTr="008E2D0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Возможность привлечения высококвалифицированных специалистов методических служб по различным направлениям для обучения педагогических работников ОО.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Организация работы с одаренными детьми с использованием цифровых образовательных ресурсов. 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Социализированный выпускник с осознанным выбором будущей профессии (профпробы).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Тиражирование положительного опыта работы школы, работающей в сложных социальных контекстах.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Эффективное использование современных развивающих технологий в учебном процессе.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Участие в инновационной деятельности всех участников образовательного процесса.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Эффективная деятельность социально-психолого - педагогической службы через взаимодействие с социумом (волонтеры, родительский комитет, органы опеки и социальной защиты и т.д.)</w:t>
            </w:r>
          </w:p>
          <w:p w:rsidR="007E180F" w:rsidRPr="007E180F" w:rsidRDefault="007E180F" w:rsidP="008E2D00">
            <w:pPr>
              <w:suppressLineNumbers/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8.Удовлетворение образовательных результатов, обучающихся с различными способностями и возможностями.</w:t>
            </w:r>
          </w:p>
          <w:p w:rsidR="007E180F" w:rsidRPr="007E180F" w:rsidRDefault="007E180F" w:rsidP="008E2D00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9.Мотивация педагогических работников на корректировку и внедрение образовательных программ, обеспечивающих качество образования.</w:t>
            </w:r>
          </w:p>
          <w:p w:rsidR="007E180F" w:rsidRPr="007E180F" w:rsidRDefault="007E180F" w:rsidP="008E2D00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10.Использование развивающих технологий в учебном процессе.</w:t>
            </w:r>
          </w:p>
          <w:p w:rsidR="007E180F" w:rsidRPr="007E180F" w:rsidRDefault="007E180F" w:rsidP="008E2D00">
            <w:pPr>
              <w:suppressLineNumbers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11.Наличие педагога – психолога и учителя – логопеда.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</w:t>
            </w: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работы с социальными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партнёрами, успешными выпускниками </w:t>
            </w: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школы.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13.Связь с социальными партнёрами.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Низкая мотивация детей и родителей к получению качественного образования.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Не все родители и обучающиеся осознают значимость для них ГИА, хороших результатов обучения.</w:t>
            </w:r>
          </w:p>
          <w:p w:rsidR="007E180F" w:rsidRPr="007E180F" w:rsidRDefault="007E180F" w:rsidP="008E2D00">
            <w:pPr>
              <w:widowControl w:val="0"/>
              <w:tabs>
                <w:tab w:val="left" w:pos="3719"/>
              </w:tabs>
              <w:autoSpaceDE w:val="0"/>
              <w:autoSpaceDN w:val="0"/>
              <w:spacing w:after="0" w:line="276" w:lineRule="auto"/>
              <w:ind w:left="110" w:right="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 Низкий культурный уровень и сложное социально-экономическое</w:t>
            </w: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</w:r>
            <w:r w:rsidRPr="007E180F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состояние </w:t>
            </w: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родителей.</w:t>
            </w:r>
          </w:p>
          <w:p w:rsidR="007E180F" w:rsidRPr="007E180F" w:rsidRDefault="007E180F" w:rsidP="008E2D00">
            <w:pPr>
              <w:widowControl w:val="0"/>
              <w:autoSpaceDE w:val="0"/>
              <w:autoSpaceDN w:val="0"/>
              <w:spacing w:after="0" w:line="276" w:lineRule="auto"/>
              <w:ind w:left="110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4.Возможность отсутствия системного последовательного подхода к проведению изменений;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Перегрузка учащихся.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Недостаточная подготовленность педагогов, владеющих методологической стороной программы: отсутствие единого подхода, методик, форм   работы по реализации преемственности.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Несогласованность в действиях педагогов разных уровней обучения. 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Большие трудовые затраты педагогов на подготовку учебных материалов и проведение индивидуального сопровождения обучающихся в режиме дистанционного обучения.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Недостаточное финансирование школы.</w:t>
            </w: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Медленное</w:t>
            </w: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обновление</w:t>
            </w: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</w:r>
            <w:r w:rsidRPr="007E180F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материально- </w:t>
            </w: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технической базы</w:t>
            </w:r>
            <w:r w:rsidRPr="007E180F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школы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Слабая поддержка со стороны социальных партнеров, родительской общественности 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11.Недостаточное количество современного оборудования</w:t>
            </w: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</w:t>
            </w: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организации исследовательской и проектной деятельности (мини-лаборатории)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Отсутствие специализированных помещений для проведения занятий по внеурочной деятельности</w:t>
            </w:r>
          </w:p>
          <w:p w:rsidR="007E180F" w:rsidRPr="007E180F" w:rsidRDefault="007E180F" w:rsidP="008E2D0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180F" w:rsidRPr="007E180F" w:rsidRDefault="007E180F" w:rsidP="006E51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80F" w:rsidRPr="007E180F" w:rsidRDefault="007E180F" w:rsidP="006E5100">
      <w:pPr>
        <w:widowControl w:val="0"/>
        <w:autoSpaceDE w:val="0"/>
        <w:autoSpaceDN w:val="0"/>
        <w:spacing w:after="0" w:line="360" w:lineRule="auto"/>
        <w:ind w:left="-142" w:right="-143" w:firstLine="85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E180F">
        <w:rPr>
          <w:rFonts w:ascii="Times New Roman" w:eastAsia="Times New Roman" w:hAnsi="Times New Roman"/>
          <w:sz w:val="24"/>
          <w:szCs w:val="24"/>
          <w:lang w:eastAsia="ru-RU" w:bidi="ru-RU"/>
        </w:rPr>
        <w:t>По итогам проведённого SWOT - анализа, можно сделать выводы:</w:t>
      </w:r>
    </w:p>
    <w:p w:rsidR="007E180F" w:rsidRPr="007E180F" w:rsidRDefault="007E180F" w:rsidP="006E5100">
      <w:pPr>
        <w:widowControl w:val="0"/>
        <w:tabs>
          <w:tab w:val="left" w:pos="970"/>
        </w:tabs>
        <w:autoSpaceDE w:val="0"/>
        <w:autoSpaceDN w:val="0"/>
        <w:spacing w:after="0" w:line="360" w:lineRule="auto"/>
        <w:ind w:left="-142" w:right="-14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E180F">
        <w:rPr>
          <w:rFonts w:ascii="Times New Roman" w:eastAsia="Times New Roman" w:hAnsi="Times New Roman"/>
          <w:sz w:val="24"/>
          <w:szCs w:val="24"/>
          <w:lang w:eastAsia="ru-RU" w:bidi="ru-RU"/>
        </w:rPr>
        <w:t>1.Школа обладает ресурсами для создания целостного образовательного процесса, направленного на решение комплекса дидактических, развивающих и воспитательных задач. Педагогический коллектив имеет резерв для повышения уровня профессиональной компетентности.</w:t>
      </w:r>
    </w:p>
    <w:p w:rsidR="007E180F" w:rsidRPr="007E180F" w:rsidRDefault="007E180F" w:rsidP="006E5100">
      <w:pPr>
        <w:widowControl w:val="0"/>
        <w:tabs>
          <w:tab w:val="left" w:pos="970"/>
        </w:tabs>
        <w:autoSpaceDE w:val="0"/>
        <w:autoSpaceDN w:val="0"/>
        <w:spacing w:after="0" w:line="360" w:lineRule="auto"/>
        <w:ind w:left="-142" w:right="-14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E180F">
        <w:rPr>
          <w:rFonts w:ascii="Times New Roman" w:eastAsia="Times New Roman" w:hAnsi="Times New Roman"/>
          <w:sz w:val="24"/>
          <w:szCs w:val="24"/>
          <w:lang w:eastAsia="ru-RU" w:bidi="ru-RU"/>
        </w:rPr>
        <w:t>2.Наличие противоречий между отдельными компонентами образовательного процесса, делает необходимым поиск общих методологических и концептуальных основ, которые позволили бы выстроить процесс обучения таким образом, чтобы достигнуть высокого качества образования без перегрузки учащихся, и при этом формируя и  развивая ключевые компетенции</w:t>
      </w:r>
      <w:r w:rsidRPr="007E180F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7E180F">
        <w:rPr>
          <w:rFonts w:ascii="Times New Roman" w:eastAsia="Times New Roman" w:hAnsi="Times New Roman"/>
          <w:sz w:val="24"/>
          <w:szCs w:val="24"/>
          <w:lang w:eastAsia="ru-RU" w:bidi="ru-RU"/>
        </w:rPr>
        <w:t>учащихся</w:t>
      </w:r>
    </w:p>
    <w:p w:rsidR="007E180F" w:rsidRPr="007E180F" w:rsidRDefault="007E180F" w:rsidP="006E5100">
      <w:pPr>
        <w:widowControl w:val="0"/>
        <w:tabs>
          <w:tab w:val="left" w:pos="970"/>
        </w:tabs>
        <w:autoSpaceDE w:val="0"/>
        <w:autoSpaceDN w:val="0"/>
        <w:spacing w:after="0" w:line="360" w:lineRule="auto"/>
        <w:ind w:left="-142" w:right="-14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E180F">
        <w:rPr>
          <w:rFonts w:ascii="Times New Roman" w:eastAsia="Times New Roman" w:hAnsi="Times New Roman"/>
          <w:sz w:val="24"/>
          <w:szCs w:val="24"/>
          <w:lang w:eastAsia="ru-RU" w:bidi="ru-RU"/>
        </w:rPr>
        <w:t>3.Необходимым для эффективного взаимодействия всех участников образовательного процесса является повышение профессиональной компетентности педагогического коллектива, использование в педагогической практике современных образовательных технологий и включение педагогов в инновационную</w:t>
      </w:r>
      <w:r w:rsidRPr="007E180F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7E180F">
        <w:rPr>
          <w:rFonts w:ascii="Times New Roman" w:eastAsia="Times New Roman" w:hAnsi="Times New Roman"/>
          <w:sz w:val="24"/>
          <w:szCs w:val="24"/>
          <w:lang w:eastAsia="ru-RU" w:bidi="ru-RU"/>
        </w:rPr>
        <w:t>деятельность.</w:t>
      </w:r>
    </w:p>
    <w:p w:rsidR="007E180F" w:rsidRPr="007E180F" w:rsidRDefault="007E180F" w:rsidP="006E5100">
      <w:pPr>
        <w:widowControl w:val="0"/>
        <w:tabs>
          <w:tab w:val="left" w:pos="970"/>
        </w:tabs>
        <w:autoSpaceDE w:val="0"/>
        <w:autoSpaceDN w:val="0"/>
        <w:spacing w:after="0" w:line="360" w:lineRule="auto"/>
        <w:ind w:left="-142" w:right="-14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E180F">
        <w:rPr>
          <w:rFonts w:ascii="Times New Roman" w:eastAsia="Times New Roman" w:hAnsi="Times New Roman"/>
          <w:sz w:val="24"/>
          <w:szCs w:val="24"/>
          <w:lang w:eastAsia="ru-RU" w:bidi="ru-RU"/>
        </w:rPr>
        <w:t>4.Требуется совершенствование системы внутришкольного мониторинга качества образования и эффективного использования его результатов.</w:t>
      </w:r>
    </w:p>
    <w:p w:rsidR="007E180F" w:rsidRPr="007E180F" w:rsidRDefault="007E180F" w:rsidP="006E5100">
      <w:pPr>
        <w:widowControl w:val="0"/>
        <w:tabs>
          <w:tab w:val="left" w:pos="970"/>
        </w:tabs>
        <w:autoSpaceDE w:val="0"/>
        <w:autoSpaceDN w:val="0"/>
        <w:spacing w:after="0" w:line="360" w:lineRule="auto"/>
        <w:ind w:left="-142" w:right="-14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E180F">
        <w:rPr>
          <w:rFonts w:ascii="Times New Roman" w:eastAsia="Times New Roman" w:hAnsi="Times New Roman"/>
          <w:sz w:val="24"/>
          <w:szCs w:val="24"/>
          <w:lang w:eastAsia="ru-RU" w:bidi="ru-RU"/>
        </w:rPr>
        <w:t>5.Необходимо</w:t>
      </w:r>
      <w:r w:rsidRPr="007E180F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ор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ганизовать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школу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 xml:space="preserve">ответственного </w:t>
      </w:r>
      <w:r w:rsidRPr="007E180F">
        <w:rPr>
          <w:rFonts w:ascii="Times New Roman" w:eastAsia="Times New Roman" w:hAnsi="Times New Roman"/>
          <w:sz w:val="24"/>
          <w:szCs w:val="24"/>
          <w:lang w:eastAsia="ru-RU" w:bidi="ru-RU"/>
        </w:rPr>
        <w:t>родительства, усилить индивидуальную работу с родителями обучающихся группы риска.</w:t>
      </w:r>
    </w:p>
    <w:p w:rsidR="007E180F" w:rsidRPr="007E180F" w:rsidRDefault="007E180F" w:rsidP="006E5100">
      <w:pPr>
        <w:widowControl w:val="0"/>
        <w:tabs>
          <w:tab w:val="left" w:pos="970"/>
        </w:tabs>
        <w:autoSpaceDE w:val="0"/>
        <w:autoSpaceDN w:val="0"/>
        <w:spacing w:after="0" w:line="360" w:lineRule="auto"/>
        <w:ind w:left="-142" w:right="-14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E180F">
        <w:rPr>
          <w:rFonts w:ascii="Times New Roman" w:eastAsia="Times New Roman" w:hAnsi="Times New Roman"/>
          <w:sz w:val="24"/>
          <w:szCs w:val="24"/>
          <w:lang w:eastAsia="ru-RU" w:bidi="ru-RU"/>
        </w:rPr>
        <w:t>6.Следует</w:t>
      </w:r>
      <w:r w:rsidRPr="007E180F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повысить</w:t>
      </w:r>
      <w:r w:rsidRPr="007E180F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эффективность</w:t>
      </w:r>
      <w:r w:rsidRPr="007E180F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использования</w:t>
      </w:r>
      <w:r w:rsidRPr="007E180F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имеющихся материальных ресурсов.</w:t>
      </w:r>
    </w:p>
    <w:p w:rsidR="00BF1FB2" w:rsidRPr="00C758E8" w:rsidRDefault="00BF1FB2" w:rsidP="00207B01">
      <w:pPr>
        <w:pStyle w:val="a3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Приоритеты развития образования</w:t>
      </w:r>
    </w:p>
    <w:p w:rsidR="00BF1FB2" w:rsidRPr="00C758E8" w:rsidRDefault="00BF1FB2" w:rsidP="00071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1. Создание системы образовательных ресурсов, обеспечивающей доступность качественных образовательных услуг независимо от социального положения и места жительства. </w:t>
      </w:r>
    </w:p>
    <w:p w:rsidR="00BF1FB2" w:rsidRPr="00C758E8" w:rsidRDefault="00BF1FB2" w:rsidP="00071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2. Повышение эффективности управления образованием, обеспечение информационной открытости </w:t>
      </w:r>
      <w:r w:rsidR="00204B25">
        <w:rPr>
          <w:rFonts w:ascii="Times New Roman" w:hAnsi="Times New Roman"/>
          <w:sz w:val="24"/>
          <w:szCs w:val="24"/>
        </w:rPr>
        <w:t>Школы</w:t>
      </w:r>
      <w:r w:rsidRPr="00C758E8">
        <w:rPr>
          <w:rFonts w:ascii="Times New Roman" w:hAnsi="Times New Roman"/>
          <w:sz w:val="24"/>
          <w:szCs w:val="24"/>
        </w:rPr>
        <w:t xml:space="preserve">. </w:t>
      </w:r>
    </w:p>
    <w:p w:rsidR="00BF1FB2" w:rsidRPr="00C758E8" w:rsidRDefault="00BF1FB2" w:rsidP="00071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3. Обновление содержание и технологий образования, развитие вариативности образовательных программ. </w:t>
      </w:r>
    </w:p>
    <w:p w:rsidR="00BF1FB2" w:rsidRPr="00C758E8" w:rsidRDefault="00BF1FB2" w:rsidP="00071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4. Обеспечение непрерывного сопровождения детей с учетом их особенностей, индивидуальных потребностей и способностей. </w:t>
      </w:r>
    </w:p>
    <w:p w:rsidR="00BF1FB2" w:rsidRPr="00C758E8" w:rsidRDefault="00BF1FB2" w:rsidP="00071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5. Повышение эффективности системы воспи</w:t>
      </w:r>
      <w:r w:rsidR="00204B25">
        <w:rPr>
          <w:rFonts w:ascii="Times New Roman" w:hAnsi="Times New Roman"/>
          <w:sz w:val="24"/>
          <w:szCs w:val="24"/>
        </w:rPr>
        <w:t xml:space="preserve">тания и социализации учащихся </w:t>
      </w:r>
      <w:r w:rsidRPr="00C758E8">
        <w:rPr>
          <w:rFonts w:ascii="Times New Roman" w:hAnsi="Times New Roman"/>
          <w:sz w:val="24"/>
          <w:szCs w:val="24"/>
        </w:rPr>
        <w:t xml:space="preserve">на основе компетентностного подхода и индивидуализации образования. Создание условий для </w:t>
      </w:r>
      <w:r w:rsidRPr="00C758E8">
        <w:rPr>
          <w:rFonts w:ascii="Times New Roman" w:hAnsi="Times New Roman"/>
          <w:sz w:val="24"/>
          <w:szCs w:val="24"/>
        </w:rPr>
        <w:lastRenderedPageBreak/>
        <w:t xml:space="preserve">формирования толерантной, поликультурной личности, с высоким уровнем экологической культуры, самосознания, уважающей национальные традиции и культуру народов мира. </w:t>
      </w:r>
    </w:p>
    <w:p w:rsidR="00BF1FB2" w:rsidRPr="00C758E8" w:rsidRDefault="00BF1FB2" w:rsidP="00071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6. Создание условий для сохранения и укрепления здоровья школьников, воспитания культуры здоровья, здорового образа жизни. </w:t>
      </w:r>
    </w:p>
    <w:p w:rsidR="00BF1FB2" w:rsidRDefault="00BF1FB2" w:rsidP="00071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7. Развитие информационного обеспечения современных образовательных технологий, широкое внедрение программ дистанционного обучения, цифровых и электронных средств обучения нового поколения. </w:t>
      </w:r>
    </w:p>
    <w:p w:rsidR="00071734" w:rsidRPr="00C758E8" w:rsidRDefault="00071734" w:rsidP="00071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1734" w:rsidRPr="00071734" w:rsidRDefault="00071734" w:rsidP="00071734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1734">
        <w:rPr>
          <w:rFonts w:ascii="Times New Roman" w:hAnsi="Times New Roman"/>
          <w:bCs/>
          <w:sz w:val="24"/>
          <w:szCs w:val="24"/>
        </w:rPr>
        <w:t>Программа определяет цели воспитания и образования с учётом приоритетов и стратегии государственного образования в государственной политике, помогает построить концепцию развития, наметить и структурировать приоритетные проблемы, разработать направления, задачи перехода к новой Школе, а также план действий и поэтапную их реализацию в течение 5 лет. Программа призвана определить стратегию обновления Школы, создать организационную структуру и механизм её реализации. Программа поможет вывести Школу на новый уровень развития: Школа должна быть, с одной стороны, гарантом стабильности, с другой стороны, она должна удовлетворять новым требованиям, предъявляемым государством и социумом к будущим гражданам.</w:t>
      </w:r>
    </w:p>
    <w:p w:rsidR="00BF1FB2" w:rsidRDefault="00071734" w:rsidP="00071734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1734">
        <w:rPr>
          <w:rFonts w:ascii="Times New Roman" w:hAnsi="Times New Roman"/>
          <w:bCs/>
          <w:sz w:val="24"/>
          <w:szCs w:val="24"/>
        </w:rPr>
        <w:t>Программа направлена на постоянное самообновление, модернизацию, обеспечивать доступность образования, его высокое качество.</w:t>
      </w:r>
    </w:p>
    <w:p w:rsidR="00BF1FB2" w:rsidRPr="00C758E8" w:rsidRDefault="00BF1FB2" w:rsidP="00C758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Желаемое будущее Школы</w:t>
      </w:r>
    </w:p>
    <w:p w:rsidR="00BF1FB2" w:rsidRPr="00C758E8" w:rsidRDefault="00BF1FB2" w:rsidP="00C758E8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8E8">
        <w:rPr>
          <w:rFonts w:ascii="Times New Roman" w:hAnsi="Times New Roman"/>
          <w:bCs/>
          <w:sz w:val="24"/>
          <w:szCs w:val="24"/>
        </w:rPr>
        <w:t xml:space="preserve">Миссия Школы заключается в создании пространства широких образовательных возможностей для каждого обучающегося с учетом их склонностей и способностей. </w:t>
      </w:r>
      <w:r w:rsidR="006E5100" w:rsidRPr="006E5100">
        <w:rPr>
          <w:rFonts w:ascii="Times New Roman" w:hAnsi="Times New Roman"/>
          <w:bCs/>
          <w:sz w:val="24"/>
          <w:szCs w:val="24"/>
        </w:rPr>
        <w:t>Обеспечить каждому обучающемуся возможности получения качественного образования в соответствии с индивидуальными потребностями и способностями</w:t>
      </w:r>
    </w:p>
    <w:p w:rsidR="00846C2A" w:rsidRDefault="00BF1FB2" w:rsidP="00C758E8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8E8">
        <w:rPr>
          <w:rFonts w:ascii="Times New Roman" w:hAnsi="Times New Roman"/>
          <w:bCs/>
          <w:sz w:val="24"/>
          <w:szCs w:val="24"/>
        </w:rPr>
        <w:t xml:space="preserve">Коллектив Школы стремится обеспечить высокое качество образовательных услуг, оптимальный уровень формирования человеческого капитала выпускников, выраженного в способности к продуктивному мышлению, проявлению творческой инициативы, готовности к продолжению образования и активной созидательной деятельности в социуме.  </w:t>
      </w:r>
    </w:p>
    <w:p w:rsidR="00BF1FB2" w:rsidRPr="00C758E8" w:rsidRDefault="00BF1FB2" w:rsidP="00C758E8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8E8">
        <w:rPr>
          <w:rFonts w:ascii="Times New Roman" w:hAnsi="Times New Roman"/>
          <w:bCs/>
          <w:sz w:val="24"/>
          <w:szCs w:val="24"/>
        </w:rPr>
        <w:t xml:space="preserve">Реализация Программы развития должна способствовать повышению конкурентоспособности Школы, ее привлекательности, увеличению контингента. </w:t>
      </w:r>
    </w:p>
    <w:p w:rsidR="00BF1FB2" w:rsidRPr="00C758E8" w:rsidRDefault="00BF1FB2" w:rsidP="00C758E8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8E8">
        <w:rPr>
          <w:rFonts w:ascii="Times New Roman" w:hAnsi="Times New Roman"/>
          <w:bCs/>
          <w:sz w:val="24"/>
          <w:szCs w:val="24"/>
        </w:rPr>
        <w:lastRenderedPageBreak/>
        <w:t xml:space="preserve">Школа должна стать учебным заведением, создающим для обучающихся широкий спектр возможностей развития их интеллектуальных и творческих способностей, навыков научно-исследовательской и проектной деятельности, обеспечивающих успешную социализацию и сохранение здоровья обучаемых. </w:t>
      </w:r>
    </w:p>
    <w:p w:rsidR="00BF1FB2" w:rsidRPr="00C758E8" w:rsidRDefault="00BF1FB2" w:rsidP="00C758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Образ будущих выпускников Школы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758E8">
        <w:rPr>
          <w:rFonts w:ascii="Times New Roman" w:hAnsi="Times New Roman"/>
          <w:bCs/>
          <w:sz w:val="24"/>
          <w:szCs w:val="24"/>
        </w:rPr>
        <w:t xml:space="preserve">Выпускник – человек со сформированными духовно-нравственными ценностями на основе традиционных общечеловеческих ценностей, обладающий ключевыми компетенциями, готовый к переменам, обладающий такими качествами, как мобильность, конструктивность, психологическая устойчивость, способность принимать самостоятельные решения, способность к инновациям.   </w:t>
      </w:r>
    </w:p>
    <w:p w:rsidR="00BF1FB2" w:rsidRPr="00C758E8" w:rsidRDefault="00BF1FB2" w:rsidP="00C758E8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8E8">
        <w:rPr>
          <w:rFonts w:ascii="Times New Roman" w:hAnsi="Times New Roman"/>
          <w:bCs/>
          <w:sz w:val="24"/>
          <w:szCs w:val="24"/>
        </w:rPr>
        <w:t xml:space="preserve">Задача образования Школы – воспитание социально-востребованного здорового человека, обладающего такими качествами как инициативность, умение творчески и нестандартно мыслить, работать в команде, умение принимать решение и нести ответственность за свои поступки.   </w:t>
      </w:r>
    </w:p>
    <w:p w:rsidR="00BF1FB2" w:rsidRPr="00C758E8" w:rsidRDefault="00207B01" w:rsidP="00C758E8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Выпускник Ш</w:t>
      </w:r>
      <w:r w:rsidR="00BF1FB2" w:rsidRPr="00C758E8">
        <w:rPr>
          <w:rFonts w:ascii="Times New Roman" w:hAnsi="Times New Roman"/>
          <w:bCs/>
          <w:sz w:val="24"/>
          <w:szCs w:val="24"/>
        </w:rPr>
        <w:t xml:space="preserve">колы – образованный, интеллектуально развитый человек, обладающий потребностью в расширении познаний, в постоянном самообразовании, саморазвитии, самовоспитании и самосовершенствовании, ориентированный на сегодняшний и будущий успех. </w:t>
      </w:r>
    </w:p>
    <w:p w:rsidR="00BF1FB2" w:rsidRPr="00C758E8" w:rsidRDefault="00BF1FB2" w:rsidP="00C758E8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Обновленные ценности педагогического коллектива (кредо)</w:t>
      </w:r>
    </w:p>
    <w:p w:rsidR="00BF1FB2" w:rsidRPr="00C758E8" w:rsidRDefault="00BF1FB2" w:rsidP="00C758E8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8E8">
        <w:rPr>
          <w:rFonts w:ascii="Times New Roman" w:hAnsi="Times New Roman"/>
          <w:bCs/>
          <w:sz w:val="24"/>
          <w:szCs w:val="24"/>
        </w:rPr>
        <w:t xml:space="preserve">Коллектив педагогов, владеющих глубокими психолого-педагогическими знаниями и понимающих особенности развития школьников, чутких, внимательных и восприимчивых к интересам обучающихся и всему новому, способных помочь ученикам найти себя в будущем, стать самостоятельными, творческими и уверенными в себе людьми.  </w:t>
      </w:r>
    </w:p>
    <w:p w:rsidR="00BF1FB2" w:rsidRPr="00C758E8" w:rsidRDefault="00BF1FB2" w:rsidP="00C758E8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58E8">
        <w:rPr>
          <w:rFonts w:ascii="Times New Roman" w:hAnsi="Times New Roman"/>
          <w:bCs/>
          <w:sz w:val="24"/>
          <w:szCs w:val="24"/>
        </w:rPr>
        <w:t>Школа создает условия для раскрытия способностей каждого ребенка и его саморазвития, личностного самоопределения, формирования ключевых компетенций.</w:t>
      </w:r>
    </w:p>
    <w:p w:rsidR="00BF1FB2" w:rsidRPr="00C758E8" w:rsidRDefault="00BF1FB2" w:rsidP="00C758E8">
      <w:pPr>
        <w:pStyle w:val="a3"/>
        <w:numPr>
          <w:ilvl w:val="0"/>
          <w:numId w:val="3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Направлени</w:t>
      </w:r>
      <w:r>
        <w:rPr>
          <w:rFonts w:ascii="Times New Roman" w:hAnsi="Times New Roman"/>
          <w:b/>
          <w:sz w:val="24"/>
          <w:szCs w:val="24"/>
        </w:rPr>
        <w:t>я реализации Программы развития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       Основными условиями результативности развития </w:t>
      </w:r>
      <w:r w:rsidR="00207B01">
        <w:rPr>
          <w:rFonts w:ascii="Times New Roman" w:hAnsi="Times New Roman"/>
          <w:sz w:val="24"/>
          <w:szCs w:val="24"/>
        </w:rPr>
        <w:t>Школы</w:t>
      </w:r>
      <w:r w:rsidRPr="00C758E8">
        <w:rPr>
          <w:rFonts w:ascii="Times New Roman" w:hAnsi="Times New Roman"/>
          <w:sz w:val="24"/>
          <w:szCs w:val="24"/>
        </w:rPr>
        <w:t xml:space="preserve"> являются обеспечение высокого уровня профессионализма педагогов и насыщенности образовательной среды, позволяющей достигать обучающимся максимальных результатов с учетом их субъективных характеристик. </w:t>
      </w:r>
      <w:r w:rsidR="00207B01">
        <w:rPr>
          <w:rFonts w:ascii="Times New Roman" w:hAnsi="Times New Roman"/>
          <w:sz w:val="24"/>
          <w:szCs w:val="24"/>
        </w:rPr>
        <w:t>Школа</w:t>
      </w:r>
      <w:r w:rsidRPr="00C758E8">
        <w:rPr>
          <w:rFonts w:ascii="Times New Roman" w:hAnsi="Times New Roman"/>
          <w:sz w:val="24"/>
          <w:szCs w:val="24"/>
        </w:rPr>
        <w:t xml:space="preserve"> рассматривается в данной программе как единая образовательная организация, компоненты которой формируются и развиваются в соответствии с единой логикой, а все участники образовательных отношений разделяют </w:t>
      </w:r>
      <w:r w:rsidRPr="00C758E8">
        <w:rPr>
          <w:rFonts w:ascii="Times New Roman" w:hAnsi="Times New Roman"/>
          <w:sz w:val="24"/>
          <w:szCs w:val="24"/>
        </w:rPr>
        <w:lastRenderedPageBreak/>
        <w:t xml:space="preserve">ценности и цели, определяющие содержание ее деятельности. Достижение участников образовательных отношений (педагогов, обучающихся, их родителей (законных представителей), различных партнеров) как эмоционально разделяемое с другими чувство успеха является ведущей идеей педагогического взаимодействия в </w:t>
      </w:r>
      <w:r w:rsidR="00207B01">
        <w:rPr>
          <w:rFonts w:ascii="Times New Roman" w:hAnsi="Times New Roman"/>
          <w:sz w:val="24"/>
          <w:szCs w:val="24"/>
        </w:rPr>
        <w:t>Школе</w:t>
      </w:r>
      <w:r w:rsidRPr="00C758E8">
        <w:rPr>
          <w:rFonts w:ascii="Times New Roman" w:hAnsi="Times New Roman"/>
          <w:sz w:val="24"/>
          <w:szCs w:val="24"/>
        </w:rPr>
        <w:t xml:space="preserve">, ориентированной на качественное образование. 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     Результативность образовательного процесса определяется степенью заинтересованности всех в положительных личностно значимых результатах. Достижение максимально возможных образовательных результатов каждым </w:t>
      </w:r>
      <w:r w:rsidR="00207B01">
        <w:rPr>
          <w:rFonts w:ascii="Times New Roman" w:hAnsi="Times New Roman"/>
          <w:sz w:val="24"/>
          <w:szCs w:val="24"/>
        </w:rPr>
        <w:t>об</w:t>
      </w:r>
      <w:r w:rsidRPr="00C758E8">
        <w:rPr>
          <w:rFonts w:ascii="Times New Roman" w:hAnsi="Times New Roman"/>
          <w:sz w:val="24"/>
          <w:szCs w:val="24"/>
        </w:rPr>
        <w:t>уча</w:t>
      </w:r>
      <w:r w:rsidR="00207B01">
        <w:rPr>
          <w:rFonts w:ascii="Times New Roman" w:hAnsi="Times New Roman"/>
          <w:sz w:val="24"/>
          <w:szCs w:val="24"/>
        </w:rPr>
        <w:t>ю</w:t>
      </w:r>
      <w:r w:rsidRPr="00C758E8">
        <w:rPr>
          <w:rFonts w:ascii="Times New Roman" w:hAnsi="Times New Roman"/>
          <w:sz w:val="24"/>
          <w:szCs w:val="24"/>
        </w:rPr>
        <w:t xml:space="preserve">щимся возможно, если решена задача оптимального сочетания требований ФГОС, индивидуальных способностей и образовательных потребностей обучающихся, разнообразных форм образовательной деятельности, эмоциональной комфортности и интенсивности деятельности обучающихся. 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     Результативность избранной стратегии развития </w:t>
      </w:r>
      <w:r w:rsidR="00207B01">
        <w:rPr>
          <w:rFonts w:ascii="Times New Roman" w:hAnsi="Times New Roman"/>
          <w:sz w:val="24"/>
          <w:szCs w:val="24"/>
        </w:rPr>
        <w:t>Школы</w:t>
      </w:r>
      <w:r w:rsidRPr="00C758E8">
        <w:rPr>
          <w:rFonts w:ascii="Times New Roman" w:hAnsi="Times New Roman"/>
          <w:sz w:val="24"/>
          <w:szCs w:val="24"/>
        </w:rPr>
        <w:t xml:space="preserve"> зависит от реализации следующих организационно-педагогических принципов: </w:t>
      </w:r>
    </w:p>
    <w:p w:rsidR="00BF1FB2" w:rsidRPr="00C758E8" w:rsidRDefault="00BF1FB2" w:rsidP="00C758E8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принципа расширени</w:t>
      </w:r>
      <w:r w:rsidR="00207B01">
        <w:rPr>
          <w:rFonts w:ascii="Times New Roman" w:hAnsi="Times New Roman"/>
          <w:sz w:val="24"/>
          <w:szCs w:val="24"/>
        </w:rPr>
        <w:t>я</w:t>
      </w:r>
      <w:r w:rsidRPr="00C758E8">
        <w:rPr>
          <w:rFonts w:ascii="Times New Roman" w:hAnsi="Times New Roman"/>
          <w:sz w:val="24"/>
          <w:szCs w:val="24"/>
        </w:rPr>
        <w:t xml:space="preserve"> образовательного пространства обучающихся благодаря учету многообразия их интересов и образовательных потребностей; </w:t>
      </w:r>
    </w:p>
    <w:p w:rsidR="00BF1FB2" w:rsidRPr="00C758E8" w:rsidRDefault="00BF1FB2" w:rsidP="00C758E8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принципа преемственности ценностей, целей, содержания, форм и методов образовательной деятельности на всем протяжении образовательного маршрута обучающихся, включающего начальное общее образование, основное общее образование, который объединяет урочную и внеурочную деятельность, дополняемую дополнительными общеобразовательными общеразвивающими программами; </w:t>
      </w:r>
    </w:p>
    <w:p w:rsidR="00BF1FB2" w:rsidRPr="00C758E8" w:rsidRDefault="00BF1FB2" w:rsidP="00C758E8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принципа комплексного сопровождения участников образовательных отношений; </w:t>
      </w:r>
    </w:p>
    <w:p w:rsidR="00BF1FB2" w:rsidRPr="00C758E8" w:rsidRDefault="00BF1FB2" w:rsidP="00C758E8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принципа прироста самостоятельности обучающихся и их ответственности за получаемые результаты образовательной деятельности; </w:t>
      </w:r>
    </w:p>
    <w:p w:rsidR="00BF1FB2" w:rsidRPr="00C758E8" w:rsidRDefault="00BF1FB2" w:rsidP="00C758E8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принципа максимальной доступности образовательных ресурсов любому участнику образовательных отношений.</w:t>
      </w:r>
    </w:p>
    <w:p w:rsidR="00BF1FB2" w:rsidRPr="00C758E8" w:rsidRDefault="00BF1FB2" w:rsidP="00C758E8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принципа максимальной эффективности взаимодействия участников образовательных отношений на уроках и в ходе внеурочной деятельности. 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    Для достижения заявленной миссии </w:t>
      </w:r>
      <w:r w:rsidR="00207B01">
        <w:rPr>
          <w:rFonts w:ascii="Times New Roman" w:hAnsi="Times New Roman"/>
          <w:sz w:val="24"/>
          <w:szCs w:val="24"/>
        </w:rPr>
        <w:t>Школы</w:t>
      </w:r>
      <w:r w:rsidRPr="00C758E8">
        <w:rPr>
          <w:rFonts w:ascii="Times New Roman" w:hAnsi="Times New Roman"/>
          <w:sz w:val="24"/>
          <w:szCs w:val="24"/>
        </w:rPr>
        <w:t xml:space="preserve"> необходимо реализовать следующие проекты:</w:t>
      </w:r>
    </w:p>
    <w:p w:rsidR="00BF1FB2" w:rsidRDefault="00BF1FB2" w:rsidP="00F05738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C758E8">
        <w:rPr>
          <w:rFonts w:ascii="Times New Roman" w:hAnsi="Times New Roman"/>
          <w:sz w:val="24"/>
          <w:szCs w:val="24"/>
        </w:rPr>
        <w:t>«Информационно-образовательная среда»</w:t>
      </w:r>
    </w:p>
    <w:p w:rsidR="00BF1FB2" w:rsidRPr="00C758E8" w:rsidRDefault="00BF1FB2" w:rsidP="00F0573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5738">
        <w:rPr>
          <w:rFonts w:ascii="Times New Roman" w:hAnsi="Times New Roman"/>
          <w:sz w:val="24"/>
          <w:szCs w:val="24"/>
        </w:rPr>
        <w:lastRenderedPageBreak/>
        <w:t>Федеральн</w:t>
      </w:r>
      <w:r>
        <w:rPr>
          <w:rFonts w:ascii="Times New Roman" w:hAnsi="Times New Roman"/>
          <w:sz w:val="24"/>
          <w:szCs w:val="24"/>
        </w:rPr>
        <w:t>ый проект</w:t>
      </w:r>
      <w:r w:rsidRPr="00F05738">
        <w:rPr>
          <w:rFonts w:ascii="Times New Roman" w:hAnsi="Times New Roman"/>
          <w:sz w:val="24"/>
          <w:szCs w:val="24"/>
        </w:rPr>
        <w:t xml:space="preserve"> "Цифровая образовательная среда": «...создание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уровней».</w:t>
      </w:r>
    </w:p>
    <w:p w:rsidR="00BF1FB2" w:rsidRPr="00C758E8" w:rsidRDefault="00BF1FB2" w:rsidP="00C758E8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Проект  «Современная школа»</w:t>
      </w:r>
    </w:p>
    <w:p w:rsidR="00BF1FB2" w:rsidRPr="00C758E8" w:rsidRDefault="00BF1FB2" w:rsidP="00C758E8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Проект « Молодые профессионалы»</w:t>
      </w:r>
    </w:p>
    <w:p w:rsidR="00BF1FB2" w:rsidRPr="00C758E8" w:rsidRDefault="00BF1FB2" w:rsidP="00C758E8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Проект «Учитель будущего»</w:t>
      </w:r>
    </w:p>
    <w:p w:rsidR="00BF1FB2" w:rsidRPr="00C758E8" w:rsidRDefault="00BF1FB2" w:rsidP="00C758E8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Проект «Работа с семьей»</w:t>
      </w:r>
    </w:p>
    <w:p w:rsidR="00BF1FB2" w:rsidRPr="00C758E8" w:rsidRDefault="00BF1FB2" w:rsidP="00C758E8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Проект «Успех каждого ребенка»</w:t>
      </w:r>
    </w:p>
    <w:p w:rsidR="00BF1FB2" w:rsidRDefault="00674C3B" w:rsidP="00C758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1FB2" w:rsidRPr="00C758E8" w:rsidRDefault="00BF1FB2" w:rsidP="00207B01">
      <w:pPr>
        <w:pStyle w:val="a3"/>
        <w:numPr>
          <w:ilvl w:val="1"/>
          <w:numId w:val="38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Проект «Информационно-образовательная среда»</w:t>
      </w:r>
    </w:p>
    <w:p w:rsidR="00BF1FB2" w:rsidRPr="00C758E8" w:rsidRDefault="00BF1FB2" w:rsidP="0038720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Цель проекта: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создание образовательной среды нового формата для вовлечения всех участников современного образовательного процесса в безграничное информационно-образовательное пространство, в его развитие и расширение границ, одновременного развития цифровой и информационной компетентности педагогического коллектива и повышения качества образования. 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 xml:space="preserve">Задачи проекта: </w:t>
      </w:r>
    </w:p>
    <w:p w:rsidR="00BF1FB2" w:rsidRPr="00C758E8" w:rsidRDefault="00207B01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цифровой базы Ш</w:t>
      </w:r>
      <w:r w:rsidR="00BF1FB2" w:rsidRPr="00C758E8">
        <w:rPr>
          <w:rFonts w:ascii="Times New Roman" w:hAnsi="Times New Roman"/>
          <w:sz w:val="24"/>
          <w:szCs w:val="24"/>
        </w:rPr>
        <w:t>колы, планирование и рациональное использование всех ресурсов.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2. Развитие и совершенствование фондов медиатеки за счет создания собственных электронных образовательных контентов. 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3. Организация мониторинга возможностей новых технологий и влияния их на образовательный процесс.</w:t>
      </w:r>
    </w:p>
    <w:p w:rsidR="00BF1FB2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4. Организация просветительской работы среди участников образовательных</w:t>
      </w:r>
      <w:r w:rsidR="00207B01">
        <w:rPr>
          <w:rFonts w:ascii="Times New Roman" w:hAnsi="Times New Roman"/>
          <w:sz w:val="24"/>
          <w:szCs w:val="24"/>
        </w:rPr>
        <w:t xml:space="preserve"> </w:t>
      </w:r>
      <w:r w:rsidRPr="00C758E8">
        <w:rPr>
          <w:rFonts w:ascii="Times New Roman" w:hAnsi="Times New Roman"/>
          <w:sz w:val="24"/>
          <w:szCs w:val="24"/>
        </w:rPr>
        <w:t>отношений (педагогический и ученический коллективы, родительская общес</w:t>
      </w:r>
      <w:r w:rsidR="00207B01">
        <w:rPr>
          <w:rFonts w:ascii="Times New Roman" w:hAnsi="Times New Roman"/>
          <w:sz w:val="24"/>
          <w:szCs w:val="24"/>
        </w:rPr>
        <w:t>твенность, социальные партнеры Ш</w:t>
      </w:r>
      <w:r w:rsidRPr="00C758E8">
        <w:rPr>
          <w:rFonts w:ascii="Times New Roman" w:hAnsi="Times New Roman"/>
          <w:sz w:val="24"/>
          <w:szCs w:val="24"/>
        </w:rPr>
        <w:t xml:space="preserve">колы), формирование </w:t>
      </w:r>
      <w:r w:rsidR="00207B01">
        <w:rPr>
          <w:rFonts w:ascii="Times New Roman" w:hAnsi="Times New Roman"/>
          <w:sz w:val="24"/>
          <w:szCs w:val="24"/>
        </w:rPr>
        <w:t>общего сетевого взаимодействия Ш</w:t>
      </w:r>
      <w:r w:rsidRPr="00C758E8">
        <w:rPr>
          <w:rFonts w:ascii="Times New Roman" w:hAnsi="Times New Roman"/>
          <w:sz w:val="24"/>
          <w:szCs w:val="24"/>
        </w:rPr>
        <w:t>колы в новом формате.</w:t>
      </w:r>
    </w:p>
    <w:p w:rsidR="00207B01" w:rsidRDefault="00207B01" w:rsidP="00071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Использование формата дистанционного обучения в реализации образовательных программ (их частей).</w:t>
      </w:r>
    </w:p>
    <w:p w:rsidR="00A50F75" w:rsidRDefault="00A50F75" w:rsidP="00071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Создание в Школе библиотечного информационно-образовательного центра (БИОЦ)</w:t>
      </w:r>
    </w:p>
    <w:p w:rsidR="00A50F75" w:rsidRPr="00C758E8" w:rsidRDefault="00A50F75" w:rsidP="00071734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Создание в Школе внутреннего информационного портала (ВИП)</w:t>
      </w:r>
    </w:p>
    <w:p w:rsidR="00BF1FB2" w:rsidRPr="00C758E8" w:rsidRDefault="00BF1FB2" w:rsidP="0038720D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Ожидаемые результаты выполнения проекта: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1. Использование участниками образовательного процесса внешних и внутренних ресурсов информационной образовательной среды в своей деятельности. 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2. Повышение профессионально-педагогической компетентности педагогических работников в сфере ИКТ. 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3.Эффективное, рациональное, оперативное использование ресурсов информационной образовательной среды в установлении и реализации всевозможных отношений, связей, контактов и т.д.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4.Повышение качества управленческой деятельности и качества образования за счет использования современных образовательных технологий и повышения доступности информационно-образовательных ресурсов. 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5.Усовершенствовано интернет-пространство. 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6.Увеличение участия </w:t>
      </w:r>
      <w:r w:rsidR="00207B01">
        <w:rPr>
          <w:rFonts w:ascii="Times New Roman" w:hAnsi="Times New Roman"/>
          <w:sz w:val="24"/>
          <w:szCs w:val="24"/>
        </w:rPr>
        <w:t>об</w:t>
      </w:r>
      <w:r w:rsidRPr="00C758E8">
        <w:rPr>
          <w:rFonts w:ascii="Times New Roman" w:hAnsi="Times New Roman"/>
          <w:sz w:val="24"/>
          <w:szCs w:val="24"/>
        </w:rPr>
        <w:t>уча</w:t>
      </w:r>
      <w:r w:rsidR="00207B01">
        <w:rPr>
          <w:rFonts w:ascii="Times New Roman" w:hAnsi="Times New Roman"/>
          <w:sz w:val="24"/>
          <w:szCs w:val="24"/>
        </w:rPr>
        <w:t>ю</w:t>
      </w:r>
      <w:r w:rsidRPr="00C758E8">
        <w:rPr>
          <w:rFonts w:ascii="Times New Roman" w:hAnsi="Times New Roman"/>
          <w:sz w:val="24"/>
          <w:szCs w:val="24"/>
        </w:rPr>
        <w:t>щихся школы в Интернет – проектах, олимпиадах, конкурсах, конференциях по предметам.</w:t>
      </w:r>
    </w:p>
    <w:p w:rsidR="00BF1FB2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7.Обновлена техника компьютерных классов и учебных кабинетов, приобретены мультимедийные установки.</w:t>
      </w:r>
    </w:p>
    <w:p w:rsidR="00207B01" w:rsidRPr="00C758E8" w:rsidRDefault="00207B01" w:rsidP="0007173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Часть ООП (формируемая участниками образовательных отношений) реализуется дистанционно при помощи различных электронных платформ.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Механизмы реализации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1. Разработка структуры цифровой базы школы, определение направлений ее формирования.  Совершенствование возможностей и путей практического использования в образовательном пространстве локальной и глобальной сетей.  Внедрение учебно-методических комплексов различных дисциплин учебного плана с учетом использования информационно-коммуникационных технологий.  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2.</w:t>
      </w:r>
      <w:r w:rsidR="00C45D03">
        <w:rPr>
          <w:rFonts w:ascii="Times New Roman" w:hAnsi="Times New Roman"/>
          <w:sz w:val="24"/>
          <w:szCs w:val="24"/>
        </w:rPr>
        <w:t xml:space="preserve"> </w:t>
      </w:r>
      <w:r w:rsidRPr="00C758E8">
        <w:rPr>
          <w:rFonts w:ascii="Times New Roman" w:hAnsi="Times New Roman"/>
          <w:sz w:val="24"/>
          <w:szCs w:val="24"/>
        </w:rPr>
        <w:t xml:space="preserve">Использование новых информационных и коммуникационных технологий в образовательном процессе. Применение региональных и федеральных образовательных </w:t>
      </w:r>
      <w:r w:rsidRPr="00C758E8">
        <w:rPr>
          <w:rFonts w:ascii="Times New Roman" w:hAnsi="Times New Roman"/>
          <w:sz w:val="24"/>
          <w:szCs w:val="24"/>
        </w:rPr>
        <w:lastRenderedPageBreak/>
        <w:t xml:space="preserve">ресурсов: информационно-справочных источников, компьютерных сред учебной деятельности, электронных учебников и т.д. 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3. Модернизация собственного</w:t>
      </w:r>
      <w:r w:rsidR="00C45D03">
        <w:rPr>
          <w:rFonts w:ascii="Times New Roman" w:hAnsi="Times New Roman"/>
          <w:sz w:val="24"/>
          <w:szCs w:val="24"/>
        </w:rPr>
        <w:t xml:space="preserve"> интер</w:t>
      </w:r>
      <w:r w:rsidRPr="00C758E8">
        <w:rPr>
          <w:rFonts w:ascii="Times New Roman" w:hAnsi="Times New Roman"/>
          <w:sz w:val="24"/>
          <w:szCs w:val="24"/>
        </w:rPr>
        <w:t>нет</w:t>
      </w:r>
      <w:r w:rsidR="00C45D03">
        <w:rPr>
          <w:rFonts w:ascii="Times New Roman" w:hAnsi="Times New Roman"/>
          <w:sz w:val="24"/>
          <w:szCs w:val="24"/>
        </w:rPr>
        <w:t>-</w:t>
      </w:r>
      <w:r w:rsidRPr="00C758E8">
        <w:rPr>
          <w:rFonts w:ascii="Times New Roman" w:hAnsi="Times New Roman"/>
          <w:sz w:val="24"/>
          <w:szCs w:val="24"/>
        </w:rPr>
        <w:t xml:space="preserve">пространства. (внутришкольное информационное пространство - ВИП). 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4  Проведен</w:t>
      </w:r>
      <w:r w:rsidR="00C45D03">
        <w:rPr>
          <w:rFonts w:ascii="Times New Roman" w:hAnsi="Times New Roman"/>
          <w:sz w:val="24"/>
          <w:szCs w:val="24"/>
        </w:rPr>
        <w:t>ие мастер-классов для учителей Ш</w:t>
      </w:r>
      <w:r w:rsidRPr="00C758E8">
        <w:rPr>
          <w:rFonts w:ascii="Times New Roman" w:hAnsi="Times New Roman"/>
          <w:sz w:val="24"/>
          <w:szCs w:val="24"/>
        </w:rPr>
        <w:t>колы по использованию информационно-коммуникационных технологий в учебно-воспитательной деятельности. Участие в сетевых конкурсах по использованию медиаресурсов в образовании школьников.</w:t>
      </w:r>
    </w:p>
    <w:p w:rsidR="00BF1FB2" w:rsidRPr="00C758E8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5.  Организация доступа педагогов и учащихся к Российским и глобальным информационным ресурсам чер</w:t>
      </w:r>
      <w:r w:rsidR="00C45D03">
        <w:rPr>
          <w:rFonts w:ascii="Times New Roman" w:hAnsi="Times New Roman"/>
          <w:sz w:val="24"/>
          <w:szCs w:val="24"/>
        </w:rPr>
        <w:t>ез модернизацию локальной сети Ш</w:t>
      </w:r>
      <w:r w:rsidRPr="00C758E8">
        <w:rPr>
          <w:rFonts w:ascii="Times New Roman" w:hAnsi="Times New Roman"/>
          <w:sz w:val="24"/>
          <w:szCs w:val="24"/>
        </w:rPr>
        <w:t>колы.  Организация участия в телекоммуникационных проектах и конкурсах участников образовательн</w:t>
      </w:r>
      <w:r w:rsidR="00C45D03">
        <w:rPr>
          <w:rFonts w:ascii="Times New Roman" w:hAnsi="Times New Roman"/>
          <w:sz w:val="24"/>
          <w:szCs w:val="24"/>
        </w:rPr>
        <w:t>ых</w:t>
      </w:r>
      <w:r w:rsidRPr="00C758E8">
        <w:rPr>
          <w:rFonts w:ascii="Times New Roman" w:hAnsi="Times New Roman"/>
          <w:sz w:val="24"/>
          <w:szCs w:val="24"/>
        </w:rPr>
        <w:t xml:space="preserve"> </w:t>
      </w:r>
      <w:r w:rsidR="00C45D03">
        <w:rPr>
          <w:rFonts w:ascii="Times New Roman" w:hAnsi="Times New Roman"/>
          <w:sz w:val="24"/>
          <w:szCs w:val="24"/>
        </w:rPr>
        <w:t>отношений</w:t>
      </w:r>
      <w:r w:rsidRPr="00C758E8">
        <w:rPr>
          <w:rFonts w:ascii="Times New Roman" w:hAnsi="Times New Roman"/>
          <w:sz w:val="24"/>
          <w:szCs w:val="24"/>
        </w:rPr>
        <w:t xml:space="preserve">. </w:t>
      </w:r>
    </w:p>
    <w:p w:rsidR="00C45D03" w:rsidRDefault="00BF1FB2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6.  Разработка моделей информатизации по</w:t>
      </w:r>
      <w:r w:rsidR="00C45D03">
        <w:rPr>
          <w:rFonts w:ascii="Times New Roman" w:hAnsi="Times New Roman"/>
          <w:sz w:val="24"/>
          <w:szCs w:val="24"/>
        </w:rPr>
        <w:t xml:space="preserve"> отдельным направлениям работы Ш</w:t>
      </w:r>
      <w:r w:rsidRPr="00C758E8">
        <w:rPr>
          <w:rFonts w:ascii="Times New Roman" w:hAnsi="Times New Roman"/>
          <w:sz w:val="24"/>
          <w:szCs w:val="24"/>
        </w:rPr>
        <w:t>колы.</w:t>
      </w:r>
    </w:p>
    <w:p w:rsidR="00C45D03" w:rsidRDefault="00C45D03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F1FB2" w:rsidRPr="00C758E8">
        <w:rPr>
          <w:rFonts w:ascii="Times New Roman" w:hAnsi="Times New Roman"/>
          <w:sz w:val="24"/>
          <w:szCs w:val="24"/>
        </w:rPr>
        <w:t xml:space="preserve">Совершенствование системы методической поддержки преподавателей в области информационных технологий с использованием средств телекоммуникаций. </w:t>
      </w:r>
    </w:p>
    <w:p w:rsidR="00C45D03" w:rsidRDefault="00C45D03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BF1FB2" w:rsidRPr="00C758E8">
        <w:rPr>
          <w:rFonts w:ascii="Times New Roman" w:hAnsi="Times New Roman"/>
          <w:sz w:val="24"/>
          <w:szCs w:val="24"/>
        </w:rPr>
        <w:t>Совершенствование мониторинга использования информационно коммуникационных технологий в учебно-воспитательном процессе.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5D03" w:rsidRDefault="00C45D03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BF1FB2" w:rsidRPr="00C758E8">
        <w:rPr>
          <w:rFonts w:ascii="Times New Roman" w:hAnsi="Times New Roman"/>
          <w:sz w:val="24"/>
          <w:szCs w:val="24"/>
        </w:rPr>
        <w:t xml:space="preserve">Обеспечение доступа </w:t>
      </w:r>
      <w:r>
        <w:rPr>
          <w:rFonts w:ascii="Times New Roman" w:hAnsi="Times New Roman"/>
          <w:sz w:val="24"/>
          <w:szCs w:val="24"/>
        </w:rPr>
        <w:t>об</w:t>
      </w:r>
      <w:r w:rsidR="00BF1FB2" w:rsidRPr="00C758E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BF1FB2" w:rsidRPr="00C758E8">
        <w:rPr>
          <w:rFonts w:ascii="Times New Roman" w:hAnsi="Times New Roman"/>
          <w:sz w:val="24"/>
          <w:szCs w:val="24"/>
        </w:rPr>
        <w:t xml:space="preserve">щихся к учебной информации в Интернете через имеющиеся в библиотеке оборудованные рабочие места. </w:t>
      </w:r>
    </w:p>
    <w:p w:rsidR="00BF1FB2" w:rsidRDefault="00C45D03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F1FB2">
        <w:rPr>
          <w:rFonts w:ascii="Times New Roman" w:hAnsi="Times New Roman"/>
          <w:sz w:val="24"/>
          <w:szCs w:val="24"/>
        </w:rPr>
        <w:t xml:space="preserve">. </w:t>
      </w:r>
      <w:r w:rsidR="00BF1FB2" w:rsidRPr="00C758E8">
        <w:rPr>
          <w:rFonts w:ascii="Times New Roman" w:hAnsi="Times New Roman"/>
          <w:sz w:val="24"/>
          <w:szCs w:val="24"/>
        </w:rPr>
        <w:t>Закупка нового библиотечного оборудования, переход на электронные каталоги.</w:t>
      </w:r>
    </w:p>
    <w:p w:rsidR="00A50F75" w:rsidRDefault="00A50F75" w:rsidP="003872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50F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F75">
        <w:rPr>
          <w:rFonts w:ascii="Times New Roman" w:hAnsi="Times New Roman"/>
          <w:sz w:val="24"/>
          <w:szCs w:val="24"/>
        </w:rPr>
        <w:t>Оснащение кабинетов интернетом, зоны вай-фай</w:t>
      </w:r>
    </w:p>
    <w:p w:rsidR="00BF1FB2" w:rsidRPr="00C758E8" w:rsidRDefault="00BF1FB2" w:rsidP="00C45D0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 </w:t>
      </w:r>
      <w:r w:rsidRPr="00C758E8">
        <w:rPr>
          <w:rFonts w:ascii="Times New Roman" w:hAnsi="Times New Roman"/>
          <w:b/>
          <w:sz w:val="24"/>
          <w:szCs w:val="24"/>
        </w:rPr>
        <w:t>Проект  «Современная школа»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Цель:</w:t>
      </w:r>
      <w:r w:rsidRPr="00C758E8">
        <w:rPr>
          <w:rFonts w:ascii="Times New Roman" w:hAnsi="Times New Roman"/>
          <w:sz w:val="24"/>
          <w:szCs w:val="24"/>
        </w:rPr>
        <w:t xml:space="preserve"> внедрение в Школе на всех уровнях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Задачи: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1. Создать смешанную модель </w:t>
      </w:r>
      <w:r>
        <w:rPr>
          <w:rFonts w:ascii="Times New Roman" w:hAnsi="Times New Roman"/>
          <w:sz w:val="24"/>
          <w:szCs w:val="24"/>
        </w:rPr>
        <w:t>Ш</w:t>
      </w:r>
      <w:r w:rsidRPr="00C758E8">
        <w:rPr>
          <w:rFonts w:ascii="Times New Roman" w:hAnsi="Times New Roman"/>
          <w:sz w:val="24"/>
          <w:szCs w:val="24"/>
        </w:rPr>
        <w:t>колы, включающую в себя:   профильную школу, осуществляющую обучение школьников на повышенном уровне по одному или нескольким профилям (включая предпрофильное обучение) для их ориентации на построение успешной карьеры в области науки и высоких технологий;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="00C45D03">
        <w:rPr>
          <w:rFonts w:ascii="Times New Roman" w:hAnsi="Times New Roman"/>
          <w:sz w:val="24"/>
          <w:szCs w:val="24"/>
        </w:rPr>
        <w:t xml:space="preserve"> Ш</w:t>
      </w:r>
      <w:r w:rsidRPr="00C758E8">
        <w:rPr>
          <w:rFonts w:ascii="Times New Roman" w:hAnsi="Times New Roman"/>
          <w:sz w:val="24"/>
          <w:szCs w:val="24"/>
        </w:rPr>
        <w:t>колу с углубленным изучением отдельных предметов, в которой углубленная подготовка, развитие проектных и исследовательских умений обучающихся происходит на всех уровнях общего образования, начиная с начальной школы.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2.  Определить приоритетн</w:t>
      </w:r>
      <w:r w:rsidR="00C45D03">
        <w:rPr>
          <w:rFonts w:ascii="Times New Roman" w:hAnsi="Times New Roman"/>
          <w:sz w:val="24"/>
          <w:szCs w:val="24"/>
        </w:rPr>
        <w:t>ым направлением в профилизации Ш</w:t>
      </w:r>
      <w:r w:rsidRPr="00C758E8">
        <w:rPr>
          <w:rFonts w:ascii="Times New Roman" w:hAnsi="Times New Roman"/>
          <w:sz w:val="24"/>
          <w:szCs w:val="24"/>
        </w:rPr>
        <w:t>колы: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sym w:font="Symbol" w:char="F02D"/>
      </w:r>
      <w:r w:rsidRPr="00C758E8">
        <w:rPr>
          <w:rFonts w:ascii="Times New Roman" w:hAnsi="Times New Roman"/>
          <w:sz w:val="24"/>
          <w:szCs w:val="24"/>
        </w:rPr>
        <w:t>естественно-научное.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3.</w:t>
      </w:r>
      <w:r w:rsidR="00C45D03">
        <w:rPr>
          <w:rFonts w:ascii="Times New Roman" w:hAnsi="Times New Roman"/>
          <w:sz w:val="24"/>
          <w:szCs w:val="24"/>
        </w:rPr>
        <w:t xml:space="preserve"> </w:t>
      </w:r>
      <w:r w:rsidRPr="00C758E8">
        <w:rPr>
          <w:rFonts w:ascii="Times New Roman" w:hAnsi="Times New Roman"/>
          <w:sz w:val="24"/>
          <w:szCs w:val="24"/>
        </w:rPr>
        <w:t>Внедрить на уровнях основного общего и среднего общего образования новые методы обучения и воспитания, образовательные технологии, обеспечивающие освоение обучающимися на более высоком уровне научных знаний и достижений науки.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4. Способствовать повышению</w:t>
      </w:r>
      <w:r w:rsidR="00C45D03">
        <w:rPr>
          <w:rFonts w:ascii="Times New Roman" w:hAnsi="Times New Roman"/>
          <w:sz w:val="24"/>
          <w:szCs w:val="24"/>
        </w:rPr>
        <w:t xml:space="preserve"> </w:t>
      </w:r>
      <w:r w:rsidRPr="00C758E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нтереса</w:t>
      </w:r>
      <w:r w:rsidRPr="00C758E8">
        <w:rPr>
          <w:rFonts w:ascii="Times New Roman" w:hAnsi="Times New Roman"/>
          <w:sz w:val="24"/>
          <w:szCs w:val="24"/>
        </w:rPr>
        <w:t xml:space="preserve"> учащихся к обучению и вовлеченности в образовательный процесс.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5. Обновить содержание и совершенствовать методы обучения предметной области «Технология».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6. Способствовать формированию функциональной грамотности обучающихся (в том числе естественнонаучную, читательскую и математическую грамотности) и необходимых для этого предметных компетенций.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7. Способствовать внедрению новых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технологий, основанных на виртуальной и дополненной реальности, развитие дистанционных технологий и сетевых форм обучения; </w:t>
      </w:r>
    </w:p>
    <w:p w:rsidR="00BF1FB2" w:rsidRPr="00C758E8" w:rsidRDefault="00BF1FB2" w:rsidP="00071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8. Разработать и внедрить основные образовательные программы среднего общего образования, дополнительные общеобразовательные программы, учитывающие образовательные потребности и способности обучающихся, имеющих склонность к научной деятельности.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9. Апробировать и внедрить модели индивидуального учебного плана, максимально учитывающие запросы и потребности </w:t>
      </w:r>
      <w:r w:rsidR="00C45D03">
        <w:rPr>
          <w:rFonts w:ascii="Times New Roman" w:hAnsi="Times New Roman"/>
          <w:sz w:val="24"/>
          <w:szCs w:val="24"/>
        </w:rPr>
        <w:t>об</w:t>
      </w:r>
      <w:r w:rsidRPr="00C758E8">
        <w:rPr>
          <w:rFonts w:ascii="Times New Roman" w:hAnsi="Times New Roman"/>
          <w:sz w:val="24"/>
          <w:szCs w:val="24"/>
        </w:rPr>
        <w:t>уча</w:t>
      </w:r>
      <w:r w:rsidR="00C45D03">
        <w:rPr>
          <w:rFonts w:ascii="Times New Roman" w:hAnsi="Times New Roman"/>
          <w:sz w:val="24"/>
          <w:szCs w:val="24"/>
        </w:rPr>
        <w:t>ю</w:t>
      </w:r>
      <w:r w:rsidRPr="00C758E8">
        <w:rPr>
          <w:rFonts w:ascii="Times New Roman" w:hAnsi="Times New Roman"/>
          <w:sz w:val="24"/>
          <w:szCs w:val="24"/>
        </w:rPr>
        <w:t>щихся, обеспечивающие построение индивидуаль</w:t>
      </w:r>
      <w:r>
        <w:rPr>
          <w:rFonts w:ascii="Times New Roman" w:hAnsi="Times New Roman"/>
          <w:sz w:val="24"/>
          <w:szCs w:val="24"/>
        </w:rPr>
        <w:t>ной образовательной траектории.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</w:t>
      </w:r>
      <w:r w:rsidRPr="00C758E8">
        <w:rPr>
          <w:rFonts w:ascii="Times New Roman" w:hAnsi="Times New Roman"/>
          <w:sz w:val="24"/>
          <w:szCs w:val="24"/>
        </w:rPr>
        <w:t>недрить систему зачета результатов освоения соответствующих модулей у участ</w:t>
      </w:r>
      <w:r>
        <w:rPr>
          <w:rFonts w:ascii="Times New Roman" w:hAnsi="Times New Roman"/>
          <w:sz w:val="24"/>
          <w:szCs w:val="24"/>
        </w:rPr>
        <w:t>ников образовательн</w:t>
      </w:r>
      <w:r w:rsidR="00C45D03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C45D03"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BF1FB2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</w:t>
      </w:r>
      <w:r w:rsidRPr="00C758E8">
        <w:rPr>
          <w:rFonts w:ascii="Times New Roman" w:hAnsi="Times New Roman"/>
          <w:sz w:val="24"/>
          <w:szCs w:val="24"/>
        </w:rPr>
        <w:t>еализовать адаптированные образовательные программы для обучающихся с ОВЗ.</w:t>
      </w:r>
    </w:p>
    <w:p w:rsidR="00FA031B" w:rsidRPr="00C758E8" w:rsidRDefault="00FA031B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FA031B">
        <w:rPr>
          <w:rFonts w:ascii="Times New Roman" w:hAnsi="Times New Roman"/>
          <w:sz w:val="24"/>
          <w:szCs w:val="24"/>
        </w:rPr>
        <w:t>Разработать и внедрить</w:t>
      </w:r>
      <w:r>
        <w:rPr>
          <w:rFonts w:ascii="Times New Roman" w:hAnsi="Times New Roman"/>
          <w:sz w:val="24"/>
          <w:szCs w:val="24"/>
        </w:rPr>
        <w:t xml:space="preserve"> систему проектной деятельности.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Ожидаемые результаты выполнения проекта: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lastRenderedPageBreak/>
        <w:t xml:space="preserve"> Успешная реализация образовательного  проекта «Современная школа»    как фактор развития и самореализации   школьников и средство повышения качества образования  позволит создать образовательное пространство, способствующее росту профессионализма педагогических кадров, результативности</w:t>
      </w:r>
      <w:r>
        <w:rPr>
          <w:rFonts w:ascii="Times New Roman" w:hAnsi="Times New Roman"/>
          <w:sz w:val="24"/>
          <w:szCs w:val="24"/>
        </w:rPr>
        <w:t>,</w:t>
      </w:r>
      <w:r w:rsidR="00071734">
        <w:rPr>
          <w:rFonts w:ascii="Times New Roman" w:hAnsi="Times New Roman"/>
          <w:sz w:val="24"/>
          <w:szCs w:val="24"/>
        </w:rPr>
        <w:t xml:space="preserve"> </w:t>
      </w:r>
      <w:r w:rsidRPr="00C758E8">
        <w:rPr>
          <w:rFonts w:ascii="Times New Roman" w:hAnsi="Times New Roman"/>
          <w:sz w:val="24"/>
          <w:szCs w:val="24"/>
        </w:rPr>
        <w:t xml:space="preserve">росту </w:t>
      </w:r>
      <w:r w:rsidR="00071734">
        <w:rPr>
          <w:rFonts w:ascii="Times New Roman" w:hAnsi="Times New Roman"/>
          <w:sz w:val="24"/>
          <w:szCs w:val="24"/>
        </w:rPr>
        <w:t xml:space="preserve">образовательных результатов и </w:t>
      </w:r>
      <w:r w:rsidRPr="00C758E8">
        <w:rPr>
          <w:rFonts w:ascii="Times New Roman" w:hAnsi="Times New Roman"/>
          <w:sz w:val="24"/>
          <w:szCs w:val="24"/>
        </w:rPr>
        <w:t xml:space="preserve">личностных достижений </w:t>
      </w:r>
      <w:r w:rsidR="00071734">
        <w:rPr>
          <w:rFonts w:ascii="Times New Roman" w:hAnsi="Times New Roman"/>
          <w:sz w:val="24"/>
          <w:szCs w:val="24"/>
        </w:rPr>
        <w:t>об</w:t>
      </w:r>
      <w:r w:rsidRPr="00C758E8">
        <w:rPr>
          <w:rFonts w:ascii="Times New Roman" w:hAnsi="Times New Roman"/>
          <w:sz w:val="24"/>
          <w:szCs w:val="24"/>
        </w:rPr>
        <w:t>уча</w:t>
      </w:r>
      <w:r w:rsidR="00071734">
        <w:rPr>
          <w:rFonts w:ascii="Times New Roman" w:hAnsi="Times New Roman"/>
          <w:sz w:val="24"/>
          <w:szCs w:val="24"/>
        </w:rPr>
        <w:t>ю</w:t>
      </w:r>
      <w:r w:rsidRPr="00C758E8">
        <w:rPr>
          <w:rFonts w:ascii="Times New Roman" w:hAnsi="Times New Roman"/>
          <w:sz w:val="24"/>
          <w:szCs w:val="24"/>
        </w:rPr>
        <w:t>щихся.</w:t>
      </w:r>
    </w:p>
    <w:p w:rsidR="00BF1FB2" w:rsidRDefault="00BF1FB2" w:rsidP="00C45D03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Созданы максимально благоприятные условия для раскрытия личностного потенциала школьников, повышения уровня их саморазвития и самообразования.</w:t>
      </w:r>
    </w:p>
    <w:p w:rsidR="00BF1FB2" w:rsidRPr="00A70FE5" w:rsidRDefault="00BF1FB2" w:rsidP="00A4650D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>ы</w:t>
      </w:r>
      <w:r w:rsidRPr="00A70FE5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Pr="00A70FE5">
        <w:rPr>
          <w:rFonts w:ascii="Times New Roman" w:hAnsi="Times New Roman"/>
          <w:sz w:val="24"/>
          <w:szCs w:val="24"/>
        </w:rPr>
        <w:t xml:space="preserve"> для универсальной безбарьерной среды для детей с ОВЗ; </w:t>
      </w:r>
    </w:p>
    <w:p w:rsidR="00BF1FB2" w:rsidRPr="00C758E8" w:rsidRDefault="00BF1FB2" w:rsidP="00C45D03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50D">
        <w:rPr>
          <w:rFonts w:ascii="Times New Roman" w:hAnsi="Times New Roman"/>
          <w:sz w:val="24"/>
          <w:szCs w:val="24"/>
        </w:rPr>
        <w:t>Проведен комплекс мероприятий по созданию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 обучающихся;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Механизмы реализации</w:t>
      </w:r>
    </w:p>
    <w:p w:rsidR="00BF1FB2" w:rsidRPr="0038720D" w:rsidRDefault="00BF1FB2" w:rsidP="0038720D">
      <w:pPr>
        <w:shd w:val="clear" w:color="auto" w:fill="FFFFFF"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1. Разработка нового содержания рабочих программ по профильным предметам</w:t>
      </w:r>
      <w:r>
        <w:rPr>
          <w:rFonts w:ascii="Times New Roman" w:hAnsi="Times New Roman"/>
          <w:sz w:val="24"/>
          <w:szCs w:val="24"/>
        </w:rPr>
        <w:t>, курсам внеурочной деятельности</w:t>
      </w:r>
      <w:r w:rsidR="00FA031B">
        <w:rPr>
          <w:rFonts w:ascii="Times New Roman" w:hAnsi="Times New Roman"/>
          <w:sz w:val="24"/>
          <w:szCs w:val="24"/>
        </w:rPr>
        <w:t xml:space="preserve"> </w:t>
      </w:r>
      <w:r w:rsidRPr="0038720D">
        <w:rPr>
          <w:rFonts w:ascii="Times New Roman" w:hAnsi="Times New Roman"/>
          <w:sz w:val="24"/>
          <w:szCs w:val="24"/>
        </w:rPr>
        <w:t>(</w:t>
      </w:r>
      <w:r w:rsidR="00FA031B">
        <w:rPr>
          <w:rFonts w:ascii="Times New Roman" w:hAnsi="Times New Roman"/>
          <w:sz w:val="24"/>
          <w:szCs w:val="24"/>
        </w:rPr>
        <w:t>в</w:t>
      </w:r>
      <w:r w:rsidRPr="0038720D">
        <w:rPr>
          <w:rFonts w:ascii="Times New Roman" w:hAnsi="Times New Roman"/>
          <w:sz w:val="24"/>
          <w:szCs w:val="24"/>
        </w:rPr>
        <w:t xml:space="preserve"> рамках внеурочной деятельности планируется   проводить   следующие занятия: ментальная арифметика, работа с глиной, живопись, английский язык, работа с кубиком Рубика</w:t>
      </w:r>
      <w:r w:rsidR="00C03BD6">
        <w:rPr>
          <w:rFonts w:ascii="Times New Roman" w:hAnsi="Times New Roman"/>
          <w:sz w:val="24"/>
          <w:szCs w:val="24"/>
        </w:rPr>
        <w:t>, курсы естественно-научной направленности</w:t>
      </w:r>
      <w:r>
        <w:rPr>
          <w:rFonts w:ascii="Times New Roman" w:hAnsi="Times New Roman"/>
          <w:sz w:val="24"/>
          <w:szCs w:val="24"/>
        </w:rPr>
        <w:t>), предметам по выбору и элективным курсам.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2. Поиск наиболее эффективных, рациональных вариантов, образцов действий применительно к повышению результативности качества образовательных результатов.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Курсовая подготовка</w:t>
      </w:r>
      <w:r w:rsidRPr="00C758E8">
        <w:rPr>
          <w:rFonts w:ascii="Times New Roman" w:hAnsi="Times New Roman"/>
          <w:sz w:val="24"/>
          <w:szCs w:val="24"/>
        </w:rPr>
        <w:t xml:space="preserve"> педагогических кадров по вопросам качественно нового содержания предметной области «Технология».</w:t>
      </w:r>
    </w:p>
    <w:p w:rsidR="00BF1FB2" w:rsidRPr="00C758E8" w:rsidRDefault="00BF1FB2" w:rsidP="00071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4. Современное материально-техническое переоснащение учебного процесса предметной области «Технология».</w:t>
      </w:r>
    </w:p>
    <w:p w:rsidR="00FA031B" w:rsidRDefault="00BF1FB2" w:rsidP="0007173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6</w:t>
      </w:r>
      <w:r w:rsidRPr="00C758E8">
        <w:rPr>
          <w:rFonts w:ascii="Times New Roman" w:hAnsi="Times New Roman"/>
          <w:color w:val="FF0000"/>
          <w:sz w:val="24"/>
          <w:szCs w:val="24"/>
        </w:rPr>
        <w:t>.</w:t>
      </w:r>
      <w:r w:rsidR="00FA03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337E">
        <w:rPr>
          <w:rFonts w:ascii="Times New Roman" w:hAnsi="Times New Roman"/>
          <w:sz w:val="24"/>
          <w:szCs w:val="24"/>
        </w:rPr>
        <w:t>Педагоги школы работают под научным руководством и сопровождением преподавателей ведущих ВУЗов, используя передовые технологии при организации урочной и внеурочной деятельности (STEM, STEAM-технологии, технология смыслового чтения).</w:t>
      </w:r>
    </w:p>
    <w:p w:rsidR="00C03BD6" w:rsidRDefault="00FA031B" w:rsidP="0007173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03BD6">
        <w:rPr>
          <w:rFonts w:ascii="Times New Roman" w:hAnsi="Times New Roman"/>
          <w:sz w:val="24"/>
          <w:szCs w:val="24"/>
        </w:rPr>
        <w:t>Реализуется проект «Университетский субботы», ориентированный на обучающихся, увлекающихся химией и биологией, планирующих продолжать обучение на уровне среднего общего образования естественно0научного профиля.</w:t>
      </w:r>
    </w:p>
    <w:p w:rsidR="00BF1FB2" w:rsidRDefault="00C03BD6" w:rsidP="00674C3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Реализуется проект «Менделеевские классы» на уровне среднего общего образования.</w:t>
      </w:r>
      <w:r w:rsidR="00BF1FB2" w:rsidRPr="0014337E">
        <w:rPr>
          <w:rFonts w:ascii="Times New Roman" w:hAnsi="Times New Roman"/>
          <w:sz w:val="24"/>
          <w:szCs w:val="24"/>
        </w:rPr>
        <w:br/>
      </w:r>
      <w:r w:rsidR="00BF1FB2">
        <w:rPr>
          <w:rFonts w:ascii="Times New Roman" w:hAnsi="Times New Roman"/>
          <w:b/>
          <w:sz w:val="24"/>
          <w:szCs w:val="24"/>
        </w:rPr>
        <w:t xml:space="preserve">6.3   </w:t>
      </w:r>
      <w:r w:rsidR="00BF1FB2" w:rsidRPr="00C758E8">
        <w:rPr>
          <w:rFonts w:ascii="Times New Roman" w:hAnsi="Times New Roman"/>
          <w:b/>
          <w:sz w:val="24"/>
          <w:szCs w:val="24"/>
        </w:rPr>
        <w:t>Проект « Молодые профессионалы»</w:t>
      </w:r>
    </w:p>
    <w:p w:rsidR="00B8208C" w:rsidRPr="00B8208C" w:rsidRDefault="00B8208C" w:rsidP="00B8208C">
      <w:pPr>
        <w:pStyle w:val="aa"/>
        <w:shd w:val="clear" w:color="auto" w:fill="FFFFFF"/>
        <w:spacing w:before="0" w:beforeAutospacing="0" w:after="125" w:afterAutospacing="0" w:line="360" w:lineRule="auto"/>
        <w:jc w:val="both"/>
      </w:pPr>
      <w:r w:rsidRPr="00B8208C">
        <w:lastRenderedPageBreak/>
        <w:t>Проект «Молодые профессионалы» представляет собой комплекс мероприятий, направленных на профессиональный и личностный рост молодого учителя, на ликвидацию трудностей, возникающих в области:</w:t>
      </w:r>
    </w:p>
    <w:p w:rsidR="00B8208C" w:rsidRPr="00B8208C" w:rsidRDefault="00B8208C" w:rsidP="00B8208C">
      <w:pPr>
        <w:pStyle w:val="aa"/>
        <w:shd w:val="clear" w:color="auto" w:fill="FFFFFF"/>
        <w:spacing w:before="0" w:beforeAutospacing="0" w:after="125" w:afterAutospacing="0" w:line="360" w:lineRule="auto"/>
        <w:jc w:val="both"/>
      </w:pPr>
      <w:r w:rsidRPr="00B8208C">
        <w:t>- правовой грамотности;</w:t>
      </w:r>
    </w:p>
    <w:p w:rsidR="00B8208C" w:rsidRPr="00B8208C" w:rsidRDefault="00B8208C" w:rsidP="00B8208C">
      <w:pPr>
        <w:pStyle w:val="aa"/>
        <w:shd w:val="clear" w:color="auto" w:fill="FFFFFF"/>
        <w:spacing w:before="0" w:beforeAutospacing="0" w:after="125" w:afterAutospacing="0" w:line="360" w:lineRule="auto"/>
        <w:jc w:val="both"/>
      </w:pPr>
      <w:r w:rsidRPr="00B8208C">
        <w:t>-организации учебно-воспитательного процесса;</w:t>
      </w:r>
    </w:p>
    <w:p w:rsidR="00B8208C" w:rsidRPr="00B8208C" w:rsidRDefault="00B8208C" w:rsidP="00B8208C">
      <w:pPr>
        <w:pStyle w:val="aa"/>
        <w:shd w:val="clear" w:color="auto" w:fill="FFFFFF"/>
        <w:spacing w:before="0" w:beforeAutospacing="0" w:after="125" w:afterAutospacing="0" w:line="360" w:lineRule="auto"/>
        <w:jc w:val="both"/>
      </w:pPr>
      <w:r w:rsidRPr="00B8208C">
        <w:t>-методики преподаваемых предметов;</w:t>
      </w:r>
    </w:p>
    <w:p w:rsidR="00B8208C" w:rsidRPr="00B8208C" w:rsidRDefault="00B8208C" w:rsidP="00B8208C">
      <w:pPr>
        <w:pStyle w:val="aa"/>
        <w:shd w:val="clear" w:color="auto" w:fill="FFFFFF"/>
        <w:spacing w:before="0" w:beforeAutospacing="0" w:after="125" w:afterAutospacing="0" w:line="360" w:lineRule="auto"/>
        <w:jc w:val="both"/>
      </w:pPr>
      <w:r w:rsidRPr="00B8208C">
        <w:t>-организации работы с классным коллективом и родителями учащихся;</w:t>
      </w:r>
    </w:p>
    <w:p w:rsidR="00B8208C" w:rsidRPr="00B8208C" w:rsidRDefault="00B8208C" w:rsidP="00B8208C">
      <w:pPr>
        <w:pStyle w:val="aa"/>
        <w:shd w:val="clear" w:color="auto" w:fill="FFFFFF"/>
        <w:spacing w:before="0" w:beforeAutospacing="0" w:after="125" w:afterAutospacing="0" w:line="360" w:lineRule="auto"/>
        <w:jc w:val="both"/>
      </w:pPr>
      <w:r w:rsidRPr="00B8208C">
        <w:t>-самопрезентации, раскрытия творческого потенциала.</w:t>
      </w:r>
    </w:p>
    <w:p w:rsidR="00B8208C" w:rsidRPr="00B8208C" w:rsidRDefault="00B8208C" w:rsidP="00B8208C">
      <w:pPr>
        <w:pStyle w:val="aa"/>
        <w:shd w:val="clear" w:color="auto" w:fill="FFFFFF"/>
        <w:spacing w:before="0" w:beforeAutospacing="0" w:after="125" w:afterAutospacing="0" w:line="360" w:lineRule="auto"/>
        <w:jc w:val="both"/>
      </w:pPr>
      <w:r w:rsidRPr="00B8208C">
        <w:t>-психологической адаптации молодого педагога.</w:t>
      </w:r>
    </w:p>
    <w:p w:rsidR="00B8208C" w:rsidRDefault="00B8208C" w:rsidP="00C758E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Цель:</w:t>
      </w:r>
      <w:r w:rsidRPr="00C758E8">
        <w:rPr>
          <w:rFonts w:ascii="Times New Roman" w:hAnsi="Times New Roman"/>
          <w:sz w:val="24"/>
          <w:szCs w:val="24"/>
        </w:rPr>
        <w:t xml:space="preserve">  реализация  стратегических задач  современного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8E8">
        <w:rPr>
          <w:rFonts w:ascii="Times New Roman" w:hAnsi="Times New Roman"/>
          <w:sz w:val="24"/>
          <w:szCs w:val="24"/>
        </w:rPr>
        <w:t xml:space="preserve">по совершенствованию  личностных и профессиональных компетенций  молодых специалистов. 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03BD6" w:rsidRDefault="00BF1FB2" w:rsidP="00C758E8">
      <w:pPr>
        <w:pStyle w:val="a4"/>
        <w:spacing w:line="36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1. Созда</w:t>
      </w:r>
      <w:r w:rsidR="00C03BD6">
        <w:rPr>
          <w:rFonts w:ascii="Times New Roman" w:hAnsi="Times New Roman"/>
          <w:sz w:val="24"/>
          <w:szCs w:val="24"/>
        </w:rPr>
        <w:t>ть</w:t>
      </w:r>
      <w:r w:rsidRPr="00C758E8">
        <w:rPr>
          <w:rFonts w:ascii="Times New Roman" w:hAnsi="Times New Roman"/>
          <w:sz w:val="24"/>
          <w:szCs w:val="24"/>
        </w:rPr>
        <w:t xml:space="preserve"> услови</w:t>
      </w:r>
      <w:r w:rsidR="00C03BD6">
        <w:rPr>
          <w:rFonts w:ascii="Times New Roman" w:hAnsi="Times New Roman"/>
          <w:sz w:val="24"/>
          <w:szCs w:val="24"/>
        </w:rPr>
        <w:t>я</w:t>
      </w:r>
      <w:r w:rsidRPr="00C758E8">
        <w:rPr>
          <w:rFonts w:ascii="Times New Roman" w:hAnsi="Times New Roman"/>
          <w:sz w:val="24"/>
          <w:szCs w:val="24"/>
        </w:rPr>
        <w:t xml:space="preserve"> для быстрого и продуктивного  включения молодых  специалистов  в образовательный процесс, их  активного участия в деятельности и развитии </w:t>
      </w:r>
      <w:r w:rsidR="00C03BD6">
        <w:rPr>
          <w:rFonts w:ascii="Times New Roman" w:hAnsi="Times New Roman"/>
          <w:sz w:val="24"/>
          <w:szCs w:val="24"/>
        </w:rPr>
        <w:t>Школы.</w:t>
      </w:r>
    </w:p>
    <w:p w:rsidR="00BF1FB2" w:rsidRPr="00C758E8" w:rsidRDefault="00BF1FB2" w:rsidP="00C758E8">
      <w:pPr>
        <w:pStyle w:val="a4"/>
        <w:spacing w:line="36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2.  </w:t>
      </w:r>
      <w:r w:rsidR="00C03BD6">
        <w:rPr>
          <w:rFonts w:ascii="Times New Roman" w:hAnsi="Times New Roman"/>
          <w:sz w:val="24"/>
          <w:szCs w:val="24"/>
        </w:rPr>
        <w:t>Способствовать р</w:t>
      </w:r>
      <w:r w:rsidRPr="00C758E8">
        <w:rPr>
          <w:rFonts w:ascii="Times New Roman" w:hAnsi="Times New Roman"/>
          <w:sz w:val="24"/>
          <w:szCs w:val="24"/>
        </w:rPr>
        <w:t>азвити</w:t>
      </w:r>
      <w:r w:rsidR="00C03BD6">
        <w:rPr>
          <w:rFonts w:ascii="Times New Roman" w:hAnsi="Times New Roman"/>
          <w:sz w:val="24"/>
          <w:szCs w:val="24"/>
        </w:rPr>
        <w:t>ю</w:t>
      </w:r>
      <w:r w:rsidRPr="00C758E8">
        <w:rPr>
          <w:rFonts w:ascii="Times New Roman" w:hAnsi="Times New Roman"/>
          <w:sz w:val="24"/>
          <w:szCs w:val="24"/>
        </w:rPr>
        <w:t xml:space="preserve"> разнообразных форм  взаимодействия молодых педагогов в аспекте повышения функциональной грамотности и овладения психолого-педагогической культурой. </w:t>
      </w:r>
    </w:p>
    <w:p w:rsidR="00BF1FB2" w:rsidRPr="00C758E8" w:rsidRDefault="00BF1FB2" w:rsidP="00C758E8">
      <w:pPr>
        <w:pStyle w:val="a4"/>
        <w:spacing w:line="36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3. </w:t>
      </w:r>
      <w:r w:rsidR="00C03BD6">
        <w:rPr>
          <w:rFonts w:ascii="Times New Roman" w:hAnsi="Times New Roman"/>
          <w:sz w:val="24"/>
          <w:szCs w:val="24"/>
        </w:rPr>
        <w:t>Использовать ресурсы</w:t>
      </w:r>
      <w:r w:rsidRPr="00C758E8">
        <w:rPr>
          <w:rFonts w:ascii="Times New Roman" w:hAnsi="Times New Roman"/>
          <w:sz w:val="24"/>
          <w:szCs w:val="24"/>
        </w:rPr>
        <w:t xml:space="preserve">  педагогического сообщества города, учреждений ВПО, СПО  </w:t>
      </w:r>
      <w:r w:rsidR="00C03BD6">
        <w:rPr>
          <w:rFonts w:ascii="Times New Roman" w:hAnsi="Times New Roman"/>
          <w:sz w:val="24"/>
          <w:szCs w:val="24"/>
        </w:rPr>
        <w:t xml:space="preserve">с целью решения возникающих </w:t>
      </w:r>
      <w:r w:rsidRPr="00C758E8">
        <w:rPr>
          <w:rFonts w:ascii="Times New Roman" w:hAnsi="Times New Roman"/>
          <w:sz w:val="24"/>
          <w:szCs w:val="24"/>
        </w:rPr>
        <w:t xml:space="preserve">проблем становления успешного педагога-профессионала.  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4.</w:t>
      </w:r>
      <w:r w:rsidR="00FA031B">
        <w:rPr>
          <w:rFonts w:ascii="Times New Roman" w:hAnsi="Times New Roman"/>
          <w:sz w:val="24"/>
          <w:szCs w:val="24"/>
        </w:rPr>
        <w:t xml:space="preserve"> </w:t>
      </w:r>
      <w:r w:rsidR="00C03BD6">
        <w:rPr>
          <w:rFonts w:ascii="Times New Roman" w:hAnsi="Times New Roman"/>
          <w:sz w:val="24"/>
          <w:szCs w:val="24"/>
        </w:rPr>
        <w:t>Осуществлять о</w:t>
      </w:r>
      <w:r w:rsidRPr="00C758E8">
        <w:rPr>
          <w:rFonts w:ascii="Times New Roman" w:hAnsi="Times New Roman"/>
          <w:sz w:val="24"/>
          <w:szCs w:val="24"/>
        </w:rPr>
        <w:t>ценк</w:t>
      </w:r>
      <w:r w:rsidR="00C03BD6">
        <w:rPr>
          <w:rFonts w:ascii="Times New Roman" w:hAnsi="Times New Roman"/>
          <w:sz w:val="24"/>
          <w:szCs w:val="24"/>
        </w:rPr>
        <w:t>у</w:t>
      </w:r>
      <w:r w:rsidRPr="00C758E8">
        <w:rPr>
          <w:rFonts w:ascii="Times New Roman" w:hAnsi="Times New Roman"/>
          <w:sz w:val="24"/>
          <w:szCs w:val="24"/>
        </w:rPr>
        <w:t xml:space="preserve"> потенциала молодых специалистов с целью формирования кадрового резерва и построения карьеры.</w:t>
      </w:r>
    </w:p>
    <w:p w:rsidR="00F87B25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5.</w:t>
      </w:r>
      <w:r w:rsidRPr="00C758E8">
        <w:rPr>
          <w:rFonts w:ascii="Times New Roman" w:hAnsi="Times New Roman"/>
          <w:sz w:val="24"/>
          <w:szCs w:val="24"/>
        </w:rPr>
        <w:tab/>
        <w:t>Совершенствова</w:t>
      </w:r>
      <w:r w:rsidR="00C03BD6">
        <w:rPr>
          <w:rFonts w:ascii="Times New Roman" w:hAnsi="Times New Roman"/>
          <w:sz w:val="24"/>
          <w:szCs w:val="24"/>
        </w:rPr>
        <w:t xml:space="preserve">ть </w:t>
      </w:r>
      <w:r w:rsidRPr="00C758E8">
        <w:rPr>
          <w:rFonts w:ascii="Times New Roman" w:hAnsi="Times New Roman"/>
          <w:sz w:val="24"/>
          <w:szCs w:val="24"/>
        </w:rPr>
        <w:t>систем</w:t>
      </w:r>
      <w:r w:rsidR="00C03BD6">
        <w:rPr>
          <w:rFonts w:ascii="Times New Roman" w:hAnsi="Times New Roman"/>
          <w:sz w:val="24"/>
          <w:szCs w:val="24"/>
        </w:rPr>
        <w:t>у</w:t>
      </w:r>
      <w:r w:rsidRPr="00C758E8">
        <w:rPr>
          <w:rFonts w:ascii="Times New Roman" w:hAnsi="Times New Roman"/>
          <w:sz w:val="24"/>
          <w:szCs w:val="24"/>
        </w:rPr>
        <w:t xml:space="preserve"> непрерывного профессионального образования молодых специалистов. </w:t>
      </w:r>
    </w:p>
    <w:p w:rsidR="00BF1FB2" w:rsidRPr="00C758E8" w:rsidRDefault="00F87B25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Ориентирова</w:t>
      </w:r>
      <w:r w:rsidR="00C03BD6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на участие и сопровожд</w:t>
      </w:r>
      <w:r w:rsidR="00C03BD6"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z w:val="24"/>
          <w:szCs w:val="24"/>
        </w:rPr>
        <w:t xml:space="preserve"> молодых специалистов </w:t>
      </w:r>
      <w:r w:rsidR="00BF1FB2" w:rsidRPr="00C75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конкурсах профессионального мастерства.</w:t>
      </w:r>
    </w:p>
    <w:p w:rsidR="00BF1FB2" w:rsidRDefault="00BF1FB2" w:rsidP="00C758E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BF1FB2" w:rsidRDefault="00BF1FB2" w:rsidP="00F87B25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031B">
        <w:rPr>
          <w:rFonts w:ascii="Times New Roman" w:hAnsi="Times New Roman"/>
          <w:sz w:val="24"/>
          <w:szCs w:val="24"/>
        </w:rPr>
        <w:t>По</w:t>
      </w:r>
      <w:r w:rsidR="00FA031B" w:rsidRPr="00FA031B">
        <w:rPr>
          <w:rFonts w:ascii="Times New Roman" w:hAnsi="Times New Roman"/>
          <w:sz w:val="24"/>
          <w:szCs w:val="24"/>
        </w:rPr>
        <w:t>ложительная</w:t>
      </w:r>
      <w:r w:rsidRPr="00FA031B">
        <w:rPr>
          <w:rFonts w:ascii="Times New Roman" w:hAnsi="Times New Roman"/>
          <w:sz w:val="24"/>
          <w:szCs w:val="24"/>
        </w:rPr>
        <w:t xml:space="preserve"> динамика профессионального роста молодых учителей</w:t>
      </w:r>
      <w:r w:rsidR="00F87B25">
        <w:rPr>
          <w:rFonts w:ascii="Times New Roman" w:hAnsi="Times New Roman"/>
          <w:sz w:val="24"/>
          <w:szCs w:val="24"/>
        </w:rPr>
        <w:t xml:space="preserve"> Школы.</w:t>
      </w:r>
    </w:p>
    <w:p w:rsidR="00F87B25" w:rsidRDefault="00F87B25" w:rsidP="00F87B25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Прирост количества молодых специалистов в Школе.</w:t>
      </w:r>
    </w:p>
    <w:p w:rsidR="00BF1FB2" w:rsidRPr="00C758E8" w:rsidRDefault="00BF1FB2" w:rsidP="00F87B25">
      <w:pPr>
        <w:numPr>
          <w:ilvl w:val="0"/>
          <w:numId w:val="4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lastRenderedPageBreak/>
        <w:t>Совершенствование профессиональных и личностных компетенций молодых специалистов  в соответствии с Профессиональным стандартом педагога (педагогическая деятельность в дошкольном, начальном общем, основном общем, среднем общем образовании) (воспитатель, учитель), утвержденным приказом Министерства труда и социальной защиты Российской Федерации от 18 октября 2013 г. №544н;</w:t>
      </w:r>
    </w:p>
    <w:p w:rsidR="00BF1FB2" w:rsidRDefault="00BF1FB2" w:rsidP="00F87B25">
      <w:pPr>
        <w:pStyle w:val="a4"/>
        <w:numPr>
          <w:ilvl w:val="0"/>
          <w:numId w:val="44"/>
        </w:numPr>
        <w:spacing w:line="36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Освоение  молодыми  педагогами новыми компетенциями: работа с одаренными обучающимися; работа в условиях реализации программ инклюзивного образования; преподавание русского языка обучающимся, для которых он не является родным; работа с обучающимися, имеющими проблемы в развитии; работа с девиантными, зависимыми, социально-запущенными и социально-уязвимыми обучающимися, имеющими серьезные отклонения в поведении.</w:t>
      </w:r>
    </w:p>
    <w:p w:rsidR="00BF1FB2" w:rsidRPr="00C758E8" w:rsidRDefault="00BF1FB2" w:rsidP="00F87B25">
      <w:pPr>
        <w:pStyle w:val="a4"/>
        <w:numPr>
          <w:ilvl w:val="0"/>
          <w:numId w:val="44"/>
        </w:numPr>
        <w:spacing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Развитие системы тьюторства (наставничества) в </w:t>
      </w:r>
      <w:r w:rsidR="00FA031B">
        <w:rPr>
          <w:rFonts w:ascii="Times New Roman" w:hAnsi="Times New Roman"/>
          <w:sz w:val="24"/>
          <w:szCs w:val="24"/>
        </w:rPr>
        <w:t>Школе</w:t>
      </w:r>
      <w:r w:rsidRPr="00C758E8">
        <w:rPr>
          <w:rFonts w:ascii="Times New Roman" w:hAnsi="Times New Roman"/>
          <w:sz w:val="24"/>
          <w:szCs w:val="24"/>
        </w:rPr>
        <w:t xml:space="preserve">. </w:t>
      </w:r>
    </w:p>
    <w:p w:rsidR="00BF1FB2" w:rsidRPr="00C758E8" w:rsidRDefault="00BF1FB2" w:rsidP="00F87B25">
      <w:pPr>
        <w:pStyle w:val="a4"/>
        <w:numPr>
          <w:ilvl w:val="0"/>
          <w:numId w:val="44"/>
        </w:numPr>
        <w:spacing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Функционирование в режиме развития системы научно-методической работы в </w:t>
      </w:r>
      <w:r w:rsidR="00FA031B">
        <w:rPr>
          <w:rFonts w:ascii="Times New Roman" w:hAnsi="Times New Roman"/>
          <w:sz w:val="24"/>
          <w:szCs w:val="24"/>
        </w:rPr>
        <w:t>Школе</w:t>
      </w:r>
      <w:r w:rsidRPr="00C758E8">
        <w:rPr>
          <w:rFonts w:ascii="Times New Roman" w:hAnsi="Times New Roman"/>
          <w:sz w:val="24"/>
          <w:szCs w:val="24"/>
        </w:rPr>
        <w:t>.</w:t>
      </w:r>
    </w:p>
    <w:p w:rsidR="00BF1FB2" w:rsidRPr="00721370" w:rsidRDefault="00BF1FB2" w:rsidP="00F87B25">
      <w:pPr>
        <w:pStyle w:val="a4"/>
        <w:numPr>
          <w:ilvl w:val="0"/>
          <w:numId w:val="44"/>
        </w:numPr>
        <w:spacing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По</w:t>
      </w:r>
      <w:r w:rsidR="00FA031B">
        <w:rPr>
          <w:rFonts w:ascii="Times New Roman" w:hAnsi="Times New Roman"/>
          <w:sz w:val="24"/>
          <w:szCs w:val="24"/>
        </w:rPr>
        <w:t>вышение качества образования в Ш</w:t>
      </w:r>
      <w:r w:rsidRPr="00C758E8">
        <w:rPr>
          <w:rFonts w:ascii="Times New Roman" w:hAnsi="Times New Roman"/>
          <w:sz w:val="24"/>
          <w:szCs w:val="24"/>
        </w:rPr>
        <w:t>коле.</w:t>
      </w:r>
    </w:p>
    <w:p w:rsidR="00BF1FB2" w:rsidRDefault="00BF1FB2" w:rsidP="00F87B25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Совершенствование взаимодействия </w:t>
      </w:r>
      <w:r w:rsidR="00FA031B">
        <w:rPr>
          <w:rFonts w:ascii="Times New Roman" w:hAnsi="Times New Roman"/>
          <w:sz w:val="24"/>
          <w:szCs w:val="24"/>
        </w:rPr>
        <w:t>Школы</w:t>
      </w:r>
      <w:r w:rsidRPr="00C758E8">
        <w:rPr>
          <w:rFonts w:ascii="Times New Roman" w:hAnsi="Times New Roman"/>
          <w:sz w:val="24"/>
          <w:szCs w:val="24"/>
        </w:rPr>
        <w:t xml:space="preserve"> с  ЯГПУ имени К.Д. Ушинского, Ярославским Педагогическим колледжем  по подготовке квалифицированных специалистов и их успешной адаптации в сфере образования.</w:t>
      </w:r>
    </w:p>
    <w:p w:rsidR="00FA031B" w:rsidRPr="00C758E8" w:rsidRDefault="00FA031B" w:rsidP="00F87B25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Участите молодых специалистов в конкурсах профессионального мастерства.</w:t>
      </w:r>
    </w:p>
    <w:p w:rsidR="00BF1FB2" w:rsidRDefault="00BF1FB2" w:rsidP="00C758E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Механизмы реализации</w:t>
      </w:r>
    </w:p>
    <w:p w:rsidR="00BF1FB2" w:rsidRPr="00C758E8" w:rsidRDefault="00BF1FB2" w:rsidP="00C758E8">
      <w:pPr>
        <w:pStyle w:val="21"/>
        <w:numPr>
          <w:ilvl w:val="0"/>
          <w:numId w:val="18"/>
        </w:numPr>
        <w:tabs>
          <w:tab w:val="clear" w:pos="510"/>
          <w:tab w:val="left" w:pos="0"/>
        </w:tabs>
        <w:spacing w:before="0" w:after="0" w:line="360" w:lineRule="auto"/>
        <w:ind w:right="57"/>
        <w:rPr>
          <w:b w:val="0"/>
          <w:sz w:val="24"/>
          <w:szCs w:val="24"/>
        </w:rPr>
      </w:pPr>
      <w:r w:rsidRPr="00C758E8">
        <w:rPr>
          <w:b w:val="0"/>
          <w:sz w:val="24"/>
          <w:szCs w:val="24"/>
        </w:rPr>
        <w:t>Организационно-методическое, информационное, психологическое сопровождение молодых специалистов.</w:t>
      </w:r>
    </w:p>
    <w:p w:rsidR="00BF1FB2" w:rsidRPr="00C758E8" w:rsidRDefault="00BF1FB2" w:rsidP="00C758E8">
      <w:pPr>
        <w:pStyle w:val="21"/>
        <w:numPr>
          <w:ilvl w:val="0"/>
          <w:numId w:val="18"/>
        </w:numPr>
        <w:tabs>
          <w:tab w:val="clear" w:pos="510"/>
          <w:tab w:val="left" w:pos="0"/>
        </w:tabs>
        <w:spacing w:before="0" w:after="0" w:line="360" w:lineRule="auto"/>
        <w:ind w:right="57"/>
        <w:rPr>
          <w:b w:val="0"/>
          <w:sz w:val="24"/>
          <w:szCs w:val="24"/>
        </w:rPr>
      </w:pPr>
      <w:r w:rsidRPr="00C758E8">
        <w:rPr>
          <w:b w:val="0"/>
          <w:sz w:val="24"/>
          <w:szCs w:val="24"/>
        </w:rPr>
        <w:t>Обеспечение научно-методическим, материально-техническим оснащением.</w:t>
      </w:r>
    </w:p>
    <w:p w:rsidR="00BF1FB2" w:rsidRPr="00C758E8" w:rsidRDefault="00BF1FB2" w:rsidP="00C758E8">
      <w:pPr>
        <w:pStyle w:val="21"/>
        <w:numPr>
          <w:ilvl w:val="0"/>
          <w:numId w:val="18"/>
        </w:numPr>
        <w:tabs>
          <w:tab w:val="clear" w:pos="510"/>
          <w:tab w:val="left" w:pos="0"/>
        </w:tabs>
        <w:spacing w:before="0" w:after="0" w:line="360" w:lineRule="auto"/>
        <w:ind w:right="57"/>
        <w:rPr>
          <w:b w:val="0"/>
          <w:sz w:val="24"/>
          <w:szCs w:val="24"/>
        </w:rPr>
      </w:pPr>
      <w:r w:rsidRPr="00C758E8">
        <w:rPr>
          <w:b w:val="0"/>
          <w:sz w:val="24"/>
          <w:szCs w:val="24"/>
        </w:rPr>
        <w:t>Организация наставничества на базе школы.</w:t>
      </w:r>
    </w:p>
    <w:p w:rsidR="00BF1FB2" w:rsidRPr="00C758E8" w:rsidRDefault="00BF1FB2" w:rsidP="00C758E8">
      <w:pPr>
        <w:pStyle w:val="a4"/>
        <w:numPr>
          <w:ilvl w:val="0"/>
          <w:numId w:val="18"/>
        </w:numPr>
        <w:spacing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Повышение функциональной грамотности и овладение молодыми специалистами  культурой в соответствии с современными требованиями Профе</w:t>
      </w:r>
      <w:r w:rsidR="00F87B25">
        <w:rPr>
          <w:rFonts w:ascii="Times New Roman" w:hAnsi="Times New Roman"/>
          <w:sz w:val="24"/>
          <w:szCs w:val="24"/>
        </w:rPr>
        <w:t xml:space="preserve">ссионального стандарта педагога через проведение мастер-классов, семинаров в Школе, организацию взаимопосещения уроков и мероприятий, </w:t>
      </w:r>
      <w:r w:rsidR="00B8208C">
        <w:rPr>
          <w:rFonts w:ascii="Times New Roman" w:hAnsi="Times New Roman"/>
          <w:sz w:val="24"/>
          <w:szCs w:val="24"/>
        </w:rPr>
        <w:t>организацию участия молодых специалистов в КПК.</w:t>
      </w:r>
    </w:p>
    <w:p w:rsidR="00BF1FB2" w:rsidRPr="00C758E8" w:rsidRDefault="00BF1FB2" w:rsidP="00C758E8">
      <w:pPr>
        <w:pStyle w:val="a4"/>
        <w:numPr>
          <w:ilvl w:val="0"/>
          <w:numId w:val="18"/>
        </w:numPr>
        <w:spacing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9301F">
        <w:rPr>
          <w:rFonts w:ascii="Times New Roman" w:hAnsi="Times New Roman"/>
          <w:sz w:val="24"/>
          <w:szCs w:val="24"/>
        </w:rPr>
        <w:t>Логичное распределение обязанностей и ответственности,</w:t>
      </w:r>
      <w:r w:rsidRPr="00C758E8">
        <w:rPr>
          <w:rFonts w:ascii="Times New Roman" w:hAnsi="Times New Roman"/>
          <w:sz w:val="24"/>
          <w:szCs w:val="24"/>
        </w:rPr>
        <w:t xml:space="preserve"> выявление  педагогических  проблем  молодых  учителей, выработка необходимых рекомендаций.</w:t>
      </w:r>
    </w:p>
    <w:p w:rsidR="00BF1FB2" w:rsidRPr="00B8208C" w:rsidRDefault="00BF1FB2" w:rsidP="0029301F">
      <w:pPr>
        <w:pStyle w:val="aa"/>
        <w:numPr>
          <w:ilvl w:val="0"/>
          <w:numId w:val="18"/>
        </w:numPr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sz w:val="18"/>
          <w:szCs w:val="18"/>
        </w:rPr>
      </w:pPr>
      <w:r w:rsidRPr="00B8208C">
        <w:lastRenderedPageBreak/>
        <w:t>Мониторинговая деятельность по определению границ и ресурсов профессиональной компетентности молодых специалистов (проведение диагностик: диагностика затруднений, диагностика уровня коммуникабельности, диагностика педагогического сотрудничества, диагностика расположенности к конфликтному поведению)</w:t>
      </w:r>
      <w:r w:rsidR="00B8208C" w:rsidRPr="00B8208C">
        <w:t>, и выстраивание работы с учетом данных мониторига.</w:t>
      </w:r>
    </w:p>
    <w:p w:rsidR="00BF1FB2" w:rsidRPr="00C758E8" w:rsidRDefault="00BF1FB2" w:rsidP="0029301F">
      <w:pPr>
        <w:pStyle w:val="21"/>
        <w:numPr>
          <w:ilvl w:val="0"/>
          <w:numId w:val="18"/>
        </w:numPr>
        <w:tabs>
          <w:tab w:val="clear" w:pos="510"/>
          <w:tab w:val="left" w:pos="0"/>
        </w:tabs>
        <w:spacing w:before="0" w:after="0" w:line="360" w:lineRule="auto"/>
        <w:ind w:right="57"/>
        <w:rPr>
          <w:b w:val="0"/>
          <w:sz w:val="24"/>
          <w:szCs w:val="24"/>
        </w:rPr>
      </w:pPr>
      <w:r w:rsidRPr="00C758E8">
        <w:rPr>
          <w:b w:val="0"/>
          <w:sz w:val="24"/>
          <w:szCs w:val="24"/>
        </w:rPr>
        <w:t>Система моральных и материальных стимулов поддержки молодых специалистов и их наставников.</w:t>
      </w:r>
    </w:p>
    <w:p w:rsidR="00B8208C" w:rsidRPr="00B8208C" w:rsidRDefault="00B8208C" w:rsidP="0029301F">
      <w:pPr>
        <w:pStyle w:val="a3"/>
        <w:numPr>
          <w:ilvl w:val="0"/>
          <w:numId w:val="18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sz w:val="24"/>
          <w:szCs w:val="24"/>
        </w:rPr>
      </w:pPr>
      <w:r w:rsidRPr="00B8208C">
        <w:rPr>
          <w:rFonts w:ascii="Times New Roman" w:hAnsi="Times New Roman"/>
          <w:sz w:val="24"/>
          <w:szCs w:val="24"/>
        </w:rPr>
        <w:t xml:space="preserve"> </w:t>
      </w:r>
      <w:r w:rsidR="00BF1FB2" w:rsidRPr="00B8208C">
        <w:rPr>
          <w:rFonts w:ascii="Times New Roman" w:hAnsi="Times New Roman"/>
          <w:sz w:val="24"/>
          <w:szCs w:val="24"/>
        </w:rPr>
        <w:t>Создание благоприятной морально-</w:t>
      </w:r>
      <w:r w:rsidRPr="00B8208C">
        <w:rPr>
          <w:rFonts w:ascii="Times New Roman" w:hAnsi="Times New Roman"/>
          <w:sz w:val="24"/>
          <w:szCs w:val="24"/>
        </w:rPr>
        <w:t xml:space="preserve">психологической обстановки в Школе. </w:t>
      </w:r>
    </w:p>
    <w:p w:rsidR="00B8208C" w:rsidRPr="00B8208C" w:rsidRDefault="00B8208C" w:rsidP="0029301F">
      <w:pPr>
        <w:pStyle w:val="a3"/>
        <w:numPr>
          <w:ilvl w:val="0"/>
          <w:numId w:val="18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sz w:val="24"/>
          <w:szCs w:val="24"/>
        </w:rPr>
      </w:pPr>
      <w:r w:rsidRPr="00B8208C">
        <w:rPr>
          <w:rFonts w:ascii="Times New Roman" w:hAnsi="Times New Roman"/>
          <w:sz w:val="24"/>
          <w:szCs w:val="24"/>
        </w:rPr>
        <w:t xml:space="preserve"> </w:t>
      </w:r>
      <w:r w:rsidR="00BF1FB2" w:rsidRPr="00B8208C">
        <w:rPr>
          <w:rFonts w:ascii="Times New Roman" w:hAnsi="Times New Roman"/>
          <w:sz w:val="24"/>
          <w:szCs w:val="24"/>
        </w:rPr>
        <w:t>Привлечение к де</w:t>
      </w:r>
      <w:r w:rsidRPr="00B8208C">
        <w:rPr>
          <w:rFonts w:ascii="Times New Roman" w:hAnsi="Times New Roman"/>
          <w:sz w:val="24"/>
          <w:szCs w:val="24"/>
        </w:rPr>
        <w:t xml:space="preserve">ятельности методистов ГЦРО, ИРО. </w:t>
      </w:r>
    </w:p>
    <w:p w:rsidR="00B8208C" w:rsidRPr="00B8208C" w:rsidRDefault="00B8208C" w:rsidP="0029301F">
      <w:pPr>
        <w:pStyle w:val="a3"/>
        <w:numPr>
          <w:ilvl w:val="0"/>
          <w:numId w:val="18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sz w:val="24"/>
          <w:szCs w:val="24"/>
        </w:rPr>
      </w:pPr>
      <w:r w:rsidRPr="00B8208C">
        <w:rPr>
          <w:sz w:val="24"/>
          <w:szCs w:val="24"/>
        </w:rPr>
        <w:t xml:space="preserve"> </w:t>
      </w:r>
      <w:r w:rsidR="00BF1FB2" w:rsidRPr="00B8208C">
        <w:rPr>
          <w:rFonts w:ascii="Times New Roman" w:hAnsi="Times New Roman"/>
          <w:sz w:val="24"/>
          <w:szCs w:val="24"/>
        </w:rPr>
        <w:t>Организация работы  с молодыми специалистами на опорной методиче</w:t>
      </w:r>
      <w:r w:rsidRPr="00B8208C">
        <w:rPr>
          <w:rFonts w:ascii="Times New Roman" w:hAnsi="Times New Roman"/>
          <w:sz w:val="24"/>
          <w:szCs w:val="24"/>
        </w:rPr>
        <w:t xml:space="preserve">ской площадке на базе ГЦРО, ИРО. </w:t>
      </w:r>
    </w:p>
    <w:p w:rsidR="00BF1FB2" w:rsidRPr="00B8208C" w:rsidRDefault="00B8208C" w:rsidP="0029301F">
      <w:pPr>
        <w:pStyle w:val="a3"/>
        <w:numPr>
          <w:ilvl w:val="0"/>
          <w:numId w:val="18"/>
        </w:numPr>
        <w:tabs>
          <w:tab w:val="left" w:pos="0"/>
          <w:tab w:val="num" w:pos="567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1FB2" w:rsidRPr="00B8208C">
        <w:rPr>
          <w:rFonts w:ascii="Times New Roman" w:hAnsi="Times New Roman"/>
          <w:sz w:val="24"/>
          <w:szCs w:val="24"/>
        </w:rPr>
        <w:t>Анализ работы с молодыми специалистами на школьном и муниципальном уровнях.</w:t>
      </w:r>
    </w:p>
    <w:p w:rsidR="00BF1FB2" w:rsidRPr="00C758E8" w:rsidRDefault="00BF1FB2" w:rsidP="00C758E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Удовлетворение социальных потребностей молодых учителей (потребность в творческой деятельности, поддержка в реализации инновационных идей).</w:t>
      </w:r>
    </w:p>
    <w:p w:rsidR="00BF1FB2" w:rsidRPr="00C758E8" w:rsidRDefault="00BF1FB2" w:rsidP="00C758E8">
      <w:pPr>
        <w:pStyle w:val="a3"/>
        <w:numPr>
          <w:ilvl w:val="0"/>
          <w:numId w:val="18"/>
        </w:numPr>
        <w:shd w:val="clear" w:color="auto" w:fill="FFFFFF"/>
        <w:tabs>
          <w:tab w:val="left" w:pos="37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Организация участия молодых специалистов в  мероприятиях,</w:t>
      </w:r>
      <w:r w:rsidRPr="00C758E8">
        <w:rPr>
          <w:rFonts w:ascii="Times New Roman" w:hAnsi="Times New Roman"/>
          <w:sz w:val="24"/>
          <w:szCs w:val="24"/>
        </w:rPr>
        <w:br/>
        <w:t>семинарах, совещаниях и т. д. разного уровня.</w:t>
      </w:r>
    </w:p>
    <w:p w:rsidR="00BF1FB2" w:rsidRPr="00C758E8" w:rsidRDefault="00BF1FB2" w:rsidP="00C758E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Посещения уроков молодых специалистов администрацией</w:t>
      </w:r>
      <w:r w:rsidRPr="00C758E8">
        <w:rPr>
          <w:rFonts w:ascii="Times New Roman" w:hAnsi="Times New Roman"/>
          <w:sz w:val="24"/>
          <w:szCs w:val="24"/>
        </w:rPr>
        <w:br/>
        <w:t>и педагогами-наставниками с целью оказания методической</w:t>
      </w:r>
      <w:r w:rsidRPr="00C758E8">
        <w:rPr>
          <w:rFonts w:ascii="Times New Roman" w:hAnsi="Times New Roman"/>
          <w:sz w:val="24"/>
          <w:szCs w:val="24"/>
        </w:rPr>
        <w:br/>
        <w:t>помощи.</w:t>
      </w:r>
    </w:p>
    <w:p w:rsidR="00BF1FB2" w:rsidRPr="00C758E8" w:rsidRDefault="00BF1FB2" w:rsidP="00C758E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Повышение профессионального мастерства молодых специалистов через участие в профессиональных конкурсах.</w:t>
      </w:r>
    </w:p>
    <w:p w:rsidR="00B8208C" w:rsidRPr="00B8208C" w:rsidRDefault="00B8208C" w:rsidP="00B820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08C">
        <w:rPr>
          <w:rFonts w:ascii="Times New Roman" w:hAnsi="Times New Roman"/>
          <w:sz w:val="24"/>
          <w:szCs w:val="24"/>
        </w:rPr>
        <w:t xml:space="preserve">Профессиональное становление педагога проходит тем успешнее, чем шире возможности его самореализации в профессиональной деятельности. В связи с этим основными формами проведения мероприятий являются следующие: </w:t>
      </w:r>
    </w:p>
    <w:p w:rsidR="00B8208C" w:rsidRPr="00B8208C" w:rsidRDefault="00B8208C" w:rsidP="00B820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08C">
        <w:rPr>
          <w:rFonts w:ascii="Times New Roman" w:hAnsi="Times New Roman"/>
          <w:sz w:val="24"/>
          <w:szCs w:val="24"/>
        </w:rPr>
        <w:t>интерактивные лекции,</w:t>
      </w:r>
    </w:p>
    <w:p w:rsidR="00B8208C" w:rsidRPr="00B8208C" w:rsidRDefault="00B8208C" w:rsidP="00B820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08C">
        <w:rPr>
          <w:rFonts w:ascii="Times New Roman" w:hAnsi="Times New Roman"/>
          <w:sz w:val="24"/>
          <w:szCs w:val="24"/>
        </w:rPr>
        <w:t xml:space="preserve">мастер-классы, </w:t>
      </w:r>
    </w:p>
    <w:p w:rsidR="00B8208C" w:rsidRPr="00B8208C" w:rsidRDefault="00B8208C" w:rsidP="00B820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08C">
        <w:rPr>
          <w:rFonts w:ascii="Times New Roman" w:hAnsi="Times New Roman"/>
          <w:sz w:val="24"/>
          <w:szCs w:val="24"/>
        </w:rPr>
        <w:t xml:space="preserve">ролевые игры, </w:t>
      </w:r>
    </w:p>
    <w:p w:rsidR="00B8208C" w:rsidRPr="00B8208C" w:rsidRDefault="00B8208C" w:rsidP="00B820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08C">
        <w:rPr>
          <w:rFonts w:ascii="Times New Roman" w:hAnsi="Times New Roman"/>
          <w:sz w:val="24"/>
          <w:szCs w:val="24"/>
        </w:rPr>
        <w:t>психологические тренинги,</w:t>
      </w:r>
    </w:p>
    <w:p w:rsidR="00B8208C" w:rsidRPr="00B8208C" w:rsidRDefault="00B8208C" w:rsidP="00B820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08C">
        <w:rPr>
          <w:rFonts w:ascii="Times New Roman" w:hAnsi="Times New Roman"/>
          <w:sz w:val="24"/>
          <w:szCs w:val="24"/>
        </w:rPr>
        <w:t>моделирование уроков и педагогических ситуаций,</w:t>
      </w:r>
    </w:p>
    <w:p w:rsidR="00B8208C" w:rsidRPr="00B8208C" w:rsidRDefault="00B8208C" w:rsidP="00B820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08C">
        <w:rPr>
          <w:rFonts w:ascii="Times New Roman" w:hAnsi="Times New Roman"/>
          <w:sz w:val="24"/>
          <w:szCs w:val="24"/>
        </w:rPr>
        <w:t xml:space="preserve">творческие отчеты, </w:t>
      </w:r>
    </w:p>
    <w:p w:rsidR="00B8208C" w:rsidRPr="00B8208C" w:rsidRDefault="00B8208C" w:rsidP="00B820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08C">
        <w:rPr>
          <w:rFonts w:ascii="Times New Roman" w:hAnsi="Times New Roman"/>
          <w:sz w:val="24"/>
          <w:szCs w:val="24"/>
        </w:rPr>
        <w:t xml:space="preserve">открытые уроки, </w:t>
      </w:r>
    </w:p>
    <w:p w:rsidR="00BF1FB2" w:rsidRPr="00B8208C" w:rsidRDefault="00B8208C" w:rsidP="00B820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208C">
        <w:rPr>
          <w:rFonts w:ascii="Times New Roman" w:hAnsi="Times New Roman"/>
          <w:sz w:val="24"/>
          <w:szCs w:val="24"/>
        </w:rPr>
        <w:t>защита методических разработок.</w:t>
      </w:r>
    </w:p>
    <w:p w:rsidR="00BF1FB2" w:rsidRPr="0029301F" w:rsidRDefault="00B8208C" w:rsidP="00B8208C">
      <w:pPr>
        <w:pStyle w:val="aa"/>
        <w:shd w:val="clear" w:color="auto" w:fill="FFFFFF"/>
        <w:spacing w:before="0" w:beforeAutospacing="0" w:after="125" w:afterAutospacing="0"/>
      </w:pPr>
      <w:r w:rsidRPr="0029301F">
        <w:rPr>
          <w:b/>
          <w:bCs/>
          <w:u w:val="single"/>
        </w:rPr>
        <w:lastRenderedPageBreak/>
        <w:t>Содержание работы над проектом</w:t>
      </w:r>
    </w:p>
    <w:p w:rsidR="00BF1FB2" w:rsidRPr="0029301F" w:rsidRDefault="00BF1FB2" w:rsidP="00A31C46">
      <w:pPr>
        <w:pStyle w:val="aa"/>
        <w:shd w:val="clear" w:color="auto" w:fill="FFFFFF"/>
        <w:spacing w:before="0" w:beforeAutospacing="0" w:after="125" w:afterAutospacing="0"/>
        <w:jc w:val="center"/>
      </w:pPr>
    </w:p>
    <w:tbl>
      <w:tblPr>
        <w:tblW w:w="5000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9"/>
        <w:gridCol w:w="5110"/>
        <w:gridCol w:w="1949"/>
        <w:gridCol w:w="2067"/>
      </w:tblGrid>
      <w:tr w:rsidR="0029301F" w:rsidRPr="0029301F"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t>№</w:t>
            </w:r>
          </w:p>
        </w:tc>
        <w:tc>
          <w:tcPr>
            <w:tcW w:w="27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rPr>
                <w:b/>
                <w:bCs/>
              </w:rPr>
              <w:t>Мероприятия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rPr>
                <w:b/>
                <w:bCs/>
              </w:rPr>
              <w:t>Срок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rPr>
                <w:b/>
                <w:bCs/>
              </w:rPr>
              <w:t>Ответственный</w:t>
            </w:r>
          </w:p>
        </w:tc>
      </w:tr>
      <w:tr w:rsidR="0029301F" w:rsidRPr="0029301F"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  <w:r w:rsidRPr="0029301F">
              <w:t>1.</w:t>
            </w:r>
          </w:p>
        </w:tc>
        <w:tc>
          <w:tcPr>
            <w:tcW w:w="27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  <w:r w:rsidRPr="0029301F">
              <w:t>Диагностика затруднений молодых педагогов, их профессионального уровня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29301F" w:rsidP="00F90D46">
            <w:pPr>
              <w:pStyle w:val="aa"/>
              <w:spacing w:before="0" w:beforeAutospacing="0" w:after="125" w:afterAutospacing="0"/>
              <w:jc w:val="center"/>
            </w:pPr>
            <w:r>
              <w:t>по факту трудоустройства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t>Психолог школы, администрация</w:t>
            </w:r>
          </w:p>
        </w:tc>
      </w:tr>
      <w:tr w:rsidR="0029301F" w:rsidRPr="0029301F"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  <w:r w:rsidRPr="0029301F">
              <w:t>2.</w:t>
            </w:r>
          </w:p>
        </w:tc>
        <w:tc>
          <w:tcPr>
            <w:tcW w:w="27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  <w:r w:rsidRPr="0029301F">
              <w:t>Проведение индивидуальных бесед и консультаций с молодыми специалистами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t>По запросу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t>Заместитель директора по УВР, руководитель ШМО</w:t>
            </w:r>
          </w:p>
        </w:tc>
      </w:tr>
      <w:tr w:rsidR="0029301F" w:rsidRPr="0029301F" w:rsidTr="00B8208C">
        <w:trPr>
          <w:trHeight w:val="1549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  <w:r w:rsidRPr="0029301F">
              <w:t>3.</w:t>
            </w:r>
          </w:p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</w:p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</w:p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</w:p>
        </w:tc>
        <w:tc>
          <w:tcPr>
            <w:tcW w:w="27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  <w:r w:rsidRPr="0029301F">
              <w:t>Оказание практической помощи по планированию и проведению уроков, в том числе предварительную работу с конспектами уроков и анализ проведённых уроков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t>В течение учебного года</w:t>
            </w:r>
          </w:p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A31C46">
            <w:pPr>
              <w:pStyle w:val="aa"/>
              <w:spacing w:before="0" w:beforeAutospacing="0" w:after="125" w:afterAutospacing="0"/>
              <w:jc w:val="center"/>
            </w:pPr>
            <w:r w:rsidRPr="0029301F">
              <w:t xml:space="preserve">Заместитель директора по УВР, </w:t>
            </w:r>
          </w:p>
          <w:p w:rsidR="00BF1FB2" w:rsidRPr="0029301F" w:rsidRDefault="00B8208C" w:rsidP="00F90D46">
            <w:pPr>
              <w:pStyle w:val="aa"/>
              <w:spacing w:before="0" w:beforeAutospacing="0" w:after="125" w:afterAutospacing="0"/>
            </w:pPr>
            <w:r w:rsidRPr="0029301F">
              <w:t>руководитель ШМО</w:t>
            </w:r>
          </w:p>
        </w:tc>
      </w:tr>
      <w:tr w:rsidR="0029301F" w:rsidRPr="0029301F"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  <w:r w:rsidRPr="0029301F">
              <w:t>4.</w:t>
            </w:r>
          </w:p>
        </w:tc>
        <w:tc>
          <w:tcPr>
            <w:tcW w:w="27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  <w:r w:rsidRPr="0029301F">
              <w:t>Закрепление педагогов-наставников за молодыми специалистами и организация их работы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t>Ежегодно сентябрь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t>Администрация</w:t>
            </w:r>
          </w:p>
        </w:tc>
      </w:tr>
      <w:tr w:rsidR="0029301F" w:rsidRPr="0029301F"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  <w:r w:rsidRPr="0029301F">
              <w:t>5.</w:t>
            </w:r>
          </w:p>
        </w:tc>
        <w:tc>
          <w:tcPr>
            <w:tcW w:w="27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  <w:r w:rsidRPr="0029301F">
              <w:t>Проведение методических мероприятий по итогам диагностик профессиональной культуры молодых специалистов: круглый стол, практикумы, семинары, психологические тренинги, декада молодого учителя, клуб «Учитель года».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t>По плану методической работы школы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t>Администрация</w:t>
            </w:r>
          </w:p>
        </w:tc>
      </w:tr>
      <w:tr w:rsidR="0029301F" w:rsidRPr="0029301F">
        <w:trPr>
          <w:trHeight w:val="30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30" w:lineRule="atLeast"/>
            </w:pPr>
            <w:r w:rsidRPr="0029301F">
              <w:t>7.</w:t>
            </w:r>
          </w:p>
        </w:tc>
        <w:tc>
          <w:tcPr>
            <w:tcW w:w="27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30" w:lineRule="atLeast"/>
            </w:pPr>
            <w:r w:rsidRPr="0029301F">
              <w:t>Посещение уроков у учителей-предметников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30" w:lineRule="atLeast"/>
              <w:jc w:val="center"/>
            </w:pPr>
            <w:r w:rsidRPr="0029301F">
              <w:t>В течение учебного года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30" w:lineRule="atLeast"/>
              <w:jc w:val="center"/>
            </w:pPr>
            <w:r w:rsidRPr="0029301F">
              <w:t>Молодые педагоги</w:t>
            </w:r>
          </w:p>
        </w:tc>
      </w:tr>
      <w:tr w:rsidR="0029301F" w:rsidRPr="0029301F">
        <w:trPr>
          <w:trHeight w:val="1005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  <w:r w:rsidRPr="0029301F">
              <w:t>8.</w:t>
            </w:r>
          </w:p>
        </w:tc>
        <w:tc>
          <w:tcPr>
            <w:tcW w:w="27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  <w:r w:rsidRPr="0029301F">
              <w:t>Участие в конкурсах профессионального мастерства различного уровня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t>2020 – 2024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t>Молодые педагоги</w:t>
            </w:r>
          </w:p>
        </w:tc>
      </w:tr>
      <w:tr w:rsidR="0029301F" w:rsidRPr="0029301F">
        <w:trPr>
          <w:trHeight w:val="1725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  <w:r w:rsidRPr="0029301F">
              <w:t>9.</w:t>
            </w:r>
          </w:p>
        </w:tc>
        <w:tc>
          <w:tcPr>
            <w:tcW w:w="27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</w:pPr>
            <w:r w:rsidRPr="0029301F">
              <w:t>Повышение квалификации и переподготовка педагогических кадров (дистанционное обучение, курсы повышения квалификации, заочно – дистанционное обучение, заочное обучение)</w:t>
            </w:r>
          </w:p>
        </w:tc>
        <w:tc>
          <w:tcPr>
            <w:tcW w:w="9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t>2020 – 2024</w:t>
            </w:r>
          </w:p>
        </w:tc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/>
              <w:jc w:val="center"/>
            </w:pPr>
            <w:r w:rsidRPr="0029301F">
              <w:t>Молодые педагоги</w:t>
            </w:r>
          </w:p>
        </w:tc>
      </w:tr>
    </w:tbl>
    <w:p w:rsidR="00BF1FB2" w:rsidRPr="0029301F" w:rsidRDefault="00BF1FB2" w:rsidP="00A31C46">
      <w:pPr>
        <w:pStyle w:val="aa"/>
        <w:shd w:val="clear" w:color="auto" w:fill="FFFFFF"/>
        <w:spacing w:before="0" w:beforeAutospacing="0" w:after="125" w:afterAutospacing="0"/>
        <w:jc w:val="center"/>
      </w:pPr>
    </w:p>
    <w:p w:rsidR="00BF1FB2" w:rsidRPr="0029301F" w:rsidRDefault="00BF1FB2" w:rsidP="00A31C46">
      <w:pPr>
        <w:pStyle w:val="aa"/>
        <w:shd w:val="clear" w:color="auto" w:fill="FFFFFF"/>
        <w:spacing w:before="0" w:beforeAutospacing="0" w:after="125" w:afterAutospacing="0"/>
        <w:jc w:val="center"/>
      </w:pPr>
      <w:r w:rsidRPr="0029301F">
        <w:rPr>
          <w:b/>
          <w:bCs/>
          <w:u w:val="single"/>
        </w:rPr>
        <w:t>Мониторинг реализации проекта</w:t>
      </w:r>
    </w:p>
    <w:p w:rsidR="00BF1FB2" w:rsidRPr="0029301F" w:rsidRDefault="00BF1FB2" w:rsidP="00A31C46">
      <w:pPr>
        <w:pStyle w:val="aa"/>
        <w:shd w:val="clear" w:color="auto" w:fill="FFFFFF"/>
        <w:spacing w:before="0" w:beforeAutospacing="0" w:after="125" w:afterAutospacing="0"/>
      </w:pPr>
    </w:p>
    <w:tbl>
      <w:tblPr>
        <w:tblW w:w="993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51"/>
        <w:gridCol w:w="3112"/>
        <w:gridCol w:w="1976"/>
        <w:gridCol w:w="2091"/>
      </w:tblGrid>
      <w:tr w:rsidR="00BF1FB2" w:rsidRPr="0029301F">
        <w:trPr>
          <w:trHeight w:val="30"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30" w:lineRule="atLeast"/>
              <w:jc w:val="center"/>
            </w:pPr>
            <w:r w:rsidRPr="0029301F">
              <w:t>Направление мониторинга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30" w:lineRule="atLeast"/>
              <w:jc w:val="center"/>
            </w:pPr>
            <w:r w:rsidRPr="0029301F">
              <w:t>Диагностика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30" w:lineRule="atLeast"/>
              <w:jc w:val="center"/>
            </w:pPr>
            <w:r w:rsidRPr="0029301F">
              <w:t>Сроки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30" w:lineRule="atLeast"/>
              <w:jc w:val="center"/>
            </w:pPr>
            <w:r w:rsidRPr="0029301F">
              <w:t>Ответственный</w:t>
            </w:r>
          </w:p>
        </w:tc>
      </w:tr>
      <w:tr w:rsidR="00BF1FB2" w:rsidRPr="0029301F">
        <w:trPr>
          <w:trHeight w:val="45"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45" w:lineRule="atLeast"/>
            </w:pPr>
            <w:r w:rsidRPr="0029301F">
              <w:rPr>
                <w:b/>
                <w:bCs/>
              </w:rPr>
              <w:t>Профессиональный уровень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29301F">
            <w:pPr>
              <w:pStyle w:val="aa"/>
              <w:spacing w:before="0" w:beforeAutospacing="0" w:after="125" w:afterAutospacing="0"/>
            </w:pPr>
            <w:r w:rsidRPr="0029301F">
              <w:t>Диагностика уровня саморазвития и профессионально-педагогическ</w:t>
            </w:r>
            <w:r w:rsidR="00B8208C" w:rsidRPr="0029301F">
              <w:t xml:space="preserve">ой деятельности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29301F">
            <w:pPr>
              <w:pStyle w:val="aa"/>
              <w:spacing w:before="0" w:beforeAutospacing="0" w:after="125" w:afterAutospacing="0" w:line="45" w:lineRule="atLeast"/>
              <w:jc w:val="center"/>
            </w:pPr>
            <w:r w:rsidRPr="0029301F">
              <w:t xml:space="preserve">ежегодно 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A31C46">
            <w:pPr>
              <w:pStyle w:val="aa"/>
              <w:spacing w:before="0" w:beforeAutospacing="0" w:after="125" w:afterAutospacing="0" w:line="45" w:lineRule="atLeast"/>
            </w:pPr>
            <w:r w:rsidRPr="0029301F">
              <w:t>Психолог , администрация школы</w:t>
            </w:r>
          </w:p>
        </w:tc>
      </w:tr>
      <w:tr w:rsidR="00BF1FB2" w:rsidRPr="0029301F">
        <w:trPr>
          <w:trHeight w:val="45"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45" w:lineRule="atLeast"/>
              <w:jc w:val="center"/>
            </w:pPr>
            <w:r w:rsidRPr="0029301F">
              <w:rPr>
                <w:b/>
                <w:bCs/>
              </w:rPr>
              <w:lastRenderedPageBreak/>
              <w:t>Методическое сопровождение подготовки и проведения уроков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45" w:lineRule="atLeast"/>
              <w:jc w:val="center"/>
            </w:pPr>
            <w:r w:rsidRPr="0029301F">
              <w:t>Анализ и самоанализ уроков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45" w:lineRule="atLeast"/>
              <w:jc w:val="center"/>
            </w:pPr>
            <w:r w:rsidRPr="0029301F">
              <w:t>2019 - 2021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45" w:lineRule="atLeast"/>
              <w:jc w:val="center"/>
            </w:pPr>
            <w:r w:rsidRPr="0029301F">
              <w:t>Руководитель ШМО, наставник</w:t>
            </w:r>
          </w:p>
        </w:tc>
      </w:tr>
      <w:tr w:rsidR="00BF1FB2" w:rsidRPr="0029301F">
        <w:trPr>
          <w:trHeight w:val="30"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30" w:lineRule="atLeast"/>
              <w:jc w:val="center"/>
            </w:pPr>
            <w:r w:rsidRPr="0029301F">
              <w:rPr>
                <w:b/>
                <w:bCs/>
              </w:rPr>
              <w:t>Методическое сопровождение в период аттестации.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30" w:lineRule="atLeast"/>
              <w:jc w:val="center"/>
            </w:pPr>
            <w:r w:rsidRPr="0029301F">
              <w:t>Аттестация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F90D46">
            <w:pPr>
              <w:pStyle w:val="aa"/>
              <w:spacing w:before="0" w:beforeAutospacing="0" w:after="125" w:afterAutospacing="0" w:line="30" w:lineRule="atLeast"/>
              <w:jc w:val="center"/>
            </w:pPr>
            <w:r w:rsidRPr="0029301F">
              <w:t>2019 - 2021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FB2" w:rsidRPr="0029301F" w:rsidRDefault="00BF1FB2" w:rsidP="00A31C46">
            <w:pPr>
              <w:pStyle w:val="aa"/>
              <w:spacing w:before="0" w:beforeAutospacing="0" w:after="125" w:afterAutospacing="0" w:line="30" w:lineRule="atLeast"/>
            </w:pPr>
            <w:r w:rsidRPr="0029301F">
              <w:t>Зам. дир по УВР, руководитель ШМО</w:t>
            </w:r>
          </w:p>
        </w:tc>
      </w:tr>
    </w:tbl>
    <w:p w:rsidR="00BF1FB2" w:rsidRDefault="00BF1FB2" w:rsidP="00A31C46">
      <w:pPr>
        <w:rPr>
          <w:rFonts w:ascii="Times New Roman" w:hAnsi="Times New Roman"/>
          <w:sz w:val="24"/>
          <w:szCs w:val="24"/>
        </w:rPr>
      </w:pPr>
    </w:p>
    <w:p w:rsidR="0029301F" w:rsidRPr="0029301F" w:rsidRDefault="0029301F" w:rsidP="00A31C46">
      <w:pPr>
        <w:rPr>
          <w:rFonts w:ascii="Times New Roman" w:hAnsi="Times New Roman"/>
          <w:sz w:val="24"/>
          <w:szCs w:val="24"/>
        </w:rPr>
      </w:pPr>
    </w:p>
    <w:p w:rsidR="00BF1FB2" w:rsidRPr="00EE6E8E" w:rsidRDefault="00BF1FB2" w:rsidP="00721370">
      <w:pPr>
        <w:pStyle w:val="aa"/>
        <w:shd w:val="clear" w:color="auto" w:fill="FFFFFF"/>
        <w:spacing w:before="0" w:beforeAutospacing="0" w:after="125" w:afterAutospacing="0"/>
        <w:rPr>
          <w:color w:val="FF0000"/>
        </w:rPr>
      </w:pPr>
    </w:p>
    <w:p w:rsidR="00BF1FB2" w:rsidRPr="00C758E8" w:rsidRDefault="00BF1FB2" w:rsidP="00A50F7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6.4 </w:t>
      </w:r>
      <w:r w:rsidRPr="00C758E8">
        <w:rPr>
          <w:rFonts w:ascii="Times New Roman" w:hAnsi="Times New Roman"/>
          <w:b/>
          <w:sz w:val="24"/>
          <w:szCs w:val="24"/>
        </w:rPr>
        <w:t>Проект «Учитель будущего»</w:t>
      </w:r>
    </w:p>
    <w:p w:rsidR="00BF1FB2" w:rsidRPr="00C758E8" w:rsidRDefault="00BF1FB2" w:rsidP="00C758E8">
      <w:pPr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 xml:space="preserve">Цель проекта: </w:t>
      </w:r>
      <w:r w:rsidRPr="00C758E8">
        <w:rPr>
          <w:rFonts w:ascii="Times New Roman" w:hAnsi="Times New Roman"/>
          <w:sz w:val="24"/>
          <w:szCs w:val="24"/>
        </w:rPr>
        <w:t>Обеспеч</w:t>
      </w:r>
      <w:r w:rsidR="0034002F">
        <w:rPr>
          <w:rFonts w:ascii="Times New Roman" w:hAnsi="Times New Roman"/>
          <w:sz w:val="24"/>
          <w:szCs w:val="24"/>
        </w:rPr>
        <w:t>ение</w:t>
      </w:r>
      <w:r w:rsidRPr="00C758E8">
        <w:rPr>
          <w:rFonts w:ascii="Times New Roman" w:hAnsi="Times New Roman"/>
          <w:sz w:val="24"/>
          <w:szCs w:val="24"/>
        </w:rPr>
        <w:t xml:space="preserve"> возможност</w:t>
      </w:r>
      <w:r w:rsidR="0034002F">
        <w:rPr>
          <w:rFonts w:ascii="Times New Roman" w:hAnsi="Times New Roman"/>
          <w:sz w:val="24"/>
          <w:szCs w:val="24"/>
        </w:rPr>
        <w:t>и</w:t>
      </w:r>
      <w:r w:rsidRPr="00C758E8">
        <w:rPr>
          <w:rFonts w:ascii="Times New Roman" w:hAnsi="Times New Roman"/>
          <w:sz w:val="24"/>
          <w:szCs w:val="24"/>
        </w:rPr>
        <w:t xml:space="preserve">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опытом.</w:t>
      </w:r>
    </w:p>
    <w:p w:rsidR="00BF1FB2" w:rsidRPr="00C758E8" w:rsidRDefault="00BF1FB2" w:rsidP="00C758E8">
      <w:pPr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Задачи проекта:</w:t>
      </w:r>
    </w:p>
    <w:p w:rsidR="00BF1FB2" w:rsidRPr="00C758E8" w:rsidRDefault="00BF1FB2" w:rsidP="00C758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Создать благоприя</w:t>
      </w:r>
      <w:r w:rsidR="00B8208C">
        <w:rPr>
          <w:rFonts w:ascii="Times New Roman" w:hAnsi="Times New Roman"/>
          <w:sz w:val="24"/>
          <w:szCs w:val="24"/>
        </w:rPr>
        <w:t>тные условия для привлечения в Ш</w:t>
      </w:r>
      <w:r w:rsidRPr="00C758E8">
        <w:rPr>
          <w:rFonts w:ascii="Times New Roman" w:hAnsi="Times New Roman"/>
          <w:sz w:val="24"/>
          <w:szCs w:val="24"/>
        </w:rPr>
        <w:t>колу молодых специалистов.</w:t>
      </w:r>
    </w:p>
    <w:p w:rsidR="00BF1FB2" w:rsidRPr="00C758E8" w:rsidRDefault="00BF1FB2" w:rsidP="00C758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Привлечь большее количество педагогов к участию в профессиональных конкурсах, сетевых сообществах, ассоциациях  педагогов.</w:t>
      </w:r>
    </w:p>
    <w:p w:rsidR="00BF1FB2" w:rsidRPr="00C758E8" w:rsidRDefault="00BF1FB2" w:rsidP="00C758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Продолжить инновационную деятельность педагогического коллектива с целью повышения качества образовательного процесса.</w:t>
      </w:r>
    </w:p>
    <w:p w:rsidR="00BF1FB2" w:rsidRPr="00C758E8" w:rsidRDefault="00BF1FB2" w:rsidP="00C758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Транслировать лучшие педагогические наработки на сообщество учителей города, области.</w:t>
      </w:r>
    </w:p>
    <w:p w:rsidR="00BF1FB2" w:rsidRPr="00C758E8" w:rsidRDefault="00BF1FB2" w:rsidP="00C758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Включить педагогов в систему повышения квалификации на  основе </w:t>
      </w:r>
      <w:r w:rsidR="00B8208C">
        <w:rPr>
          <w:rFonts w:ascii="Times New Roman" w:hAnsi="Times New Roman"/>
          <w:sz w:val="24"/>
          <w:szCs w:val="24"/>
        </w:rPr>
        <w:t xml:space="preserve">дефицита личных </w:t>
      </w:r>
      <w:r w:rsidRPr="00C758E8">
        <w:rPr>
          <w:rFonts w:ascii="Times New Roman" w:hAnsi="Times New Roman"/>
          <w:sz w:val="24"/>
          <w:szCs w:val="24"/>
        </w:rPr>
        <w:t>педагогических компетенций</w:t>
      </w:r>
      <w:r w:rsidR="00B8208C">
        <w:rPr>
          <w:rFonts w:ascii="Times New Roman" w:hAnsi="Times New Roman"/>
          <w:sz w:val="24"/>
          <w:szCs w:val="24"/>
        </w:rPr>
        <w:t xml:space="preserve"> каждого педагога</w:t>
      </w:r>
      <w:r w:rsidRPr="00C758E8">
        <w:rPr>
          <w:rFonts w:ascii="Times New Roman" w:hAnsi="Times New Roman"/>
          <w:sz w:val="24"/>
          <w:szCs w:val="24"/>
        </w:rPr>
        <w:t>, необходимых для работы с новым содержанием образования.</w:t>
      </w:r>
    </w:p>
    <w:p w:rsidR="00BF1FB2" w:rsidRPr="00C758E8" w:rsidRDefault="00BF1FB2" w:rsidP="00C758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Активно использовать новые  дистанционные формы повышения квалификации педагогов.</w:t>
      </w:r>
    </w:p>
    <w:p w:rsidR="00BF1FB2" w:rsidRPr="00C758E8" w:rsidRDefault="00BF1FB2" w:rsidP="0029301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Привлекать сотрудников научно-исследовательских и образовательных организаций с целью повышения уровня освоения обучающимися фундаментальных научных знаний, исследовательских умений.</w:t>
      </w:r>
    </w:p>
    <w:p w:rsidR="00BF1FB2" w:rsidRPr="00C758E8" w:rsidRDefault="00BF1FB2" w:rsidP="00C758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Организовать дополнительное профессио</w:t>
      </w:r>
      <w:r w:rsidR="00A50F75">
        <w:rPr>
          <w:rFonts w:ascii="Times New Roman" w:hAnsi="Times New Roman"/>
          <w:sz w:val="24"/>
          <w:szCs w:val="24"/>
        </w:rPr>
        <w:t>нальное образование работников Ш</w:t>
      </w:r>
      <w:r w:rsidRPr="00C758E8">
        <w:rPr>
          <w:rFonts w:ascii="Times New Roman" w:hAnsi="Times New Roman"/>
          <w:sz w:val="24"/>
          <w:szCs w:val="24"/>
        </w:rPr>
        <w:t xml:space="preserve">колы с целью формирования и развития профессиональных компетенций педагогов, необходимых для работы с талантливыми, способными обучающимися, а  также  </w:t>
      </w:r>
      <w:r w:rsidRPr="00C758E8">
        <w:rPr>
          <w:rFonts w:ascii="Times New Roman" w:hAnsi="Times New Roman"/>
          <w:sz w:val="24"/>
          <w:szCs w:val="24"/>
        </w:rPr>
        <w:lastRenderedPageBreak/>
        <w:t>приобретения знаний  и умений, необходимых для работы  с современным высокотехнологичным оборудованием  в классах с углубленным изучением учебных предметов естественнонаучного, математического и общественно-научного циклов, в профильных классах.</w:t>
      </w:r>
    </w:p>
    <w:p w:rsidR="00BF1FB2" w:rsidRPr="00C758E8" w:rsidRDefault="00BF1FB2" w:rsidP="00C758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Развивать внутреннюю систему оценки качеств</w:t>
      </w:r>
      <w:r w:rsidR="00A50F75">
        <w:rPr>
          <w:rFonts w:ascii="Times New Roman" w:hAnsi="Times New Roman"/>
          <w:sz w:val="24"/>
          <w:szCs w:val="24"/>
        </w:rPr>
        <w:t>а</w:t>
      </w:r>
      <w:r w:rsidRPr="00C758E8">
        <w:rPr>
          <w:rFonts w:ascii="Times New Roman" w:hAnsi="Times New Roman"/>
          <w:sz w:val="24"/>
          <w:szCs w:val="24"/>
        </w:rPr>
        <w:t xml:space="preserve"> образования.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8E8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BF1FB2" w:rsidRPr="00C758E8" w:rsidRDefault="00BF1FB2" w:rsidP="00C758E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Постоянное обучение, как образ жизни. Для педагога крайне важно оставаться компетентным  и адекватным учащимся, идти в ногу со временем и не испытывать от этого никакого дискомфорта.</w:t>
      </w:r>
    </w:p>
    <w:p w:rsidR="0029301F" w:rsidRDefault="00BF1FB2" w:rsidP="000D550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301F">
        <w:rPr>
          <w:rFonts w:ascii="Times New Roman" w:hAnsi="Times New Roman"/>
          <w:sz w:val="24"/>
          <w:szCs w:val="24"/>
        </w:rPr>
        <w:t xml:space="preserve">Обмен опытом в открытом педагогическом сообществе. Повышение квалификации должно перестать быть рутинной формальностью: в новой цифровой среде педагоги смогут свободно делиться успешным опытом. </w:t>
      </w:r>
    </w:p>
    <w:p w:rsidR="00BF1FB2" w:rsidRPr="0029301F" w:rsidRDefault="000D5509" w:rsidP="000D550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301F">
        <w:rPr>
          <w:rFonts w:ascii="Times New Roman" w:hAnsi="Times New Roman"/>
          <w:sz w:val="24"/>
          <w:szCs w:val="24"/>
        </w:rPr>
        <w:t>Презентация собственного педагогического опыта педагогов Школы через печатные издания различных уровней. Увеличение количества изданий.</w:t>
      </w:r>
    </w:p>
    <w:p w:rsidR="000D5509" w:rsidRDefault="000D5509" w:rsidP="000D550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</w:t>
      </w:r>
      <w:r w:rsidRPr="000D5509">
        <w:rPr>
          <w:rFonts w:ascii="Times New Roman" w:hAnsi="Times New Roman"/>
          <w:sz w:val="24"/>
          <w:szCs w:val="24"/>
        </w:rPr>
        <w:t>оличеств</w:t>
      </w:r>
      <w:r>
        <w:rPr>
          <w:rFonts w:ascii="Times New Roman" w:hAnsi="Times New Roman"/>
          <w:sz w:val="24"/>
          <w:szCs w:val="24"/>
        </w:rPr>
        <w:t>а</w:t>
      </w:r>
      <w:r w:rsidRPr="000D5509">
        <w:rPr>
          <w:rFonts w:ascii="Times New Roman" w:hAnsi="Times New Roman"/>
          <w:sz w:val="24"/>
          <w:szCs w:val="24"/>
        </w:rPr>
        <w:t xml:space="preserve"> педа</w:t>
      </w:r>
      <w:r>
        <w:rPr>
          <w:rFonts w:ascii="Times New Roman" w:hAnsi="Times New Roman"/>
          <w:sz w:val="24"/>
          <w:szCs w:val="24"/>
        </w:rPr>
        <w:t>гогов, вовлеченных в инновацион</w:t>
      </w:r>
      <w:r w:rsidRPr="000D5509">
        <w:rPr>
          <w:rFonts w:ascii="Times New Roman" w:hAnsi="Times New Roman"/>
          <w:sz w:val="24"/>
          <w:szCs w:val="24"/>
        </w:rPr>
        <w:t>ную деятельность.</w:t>
      </w:r>
    </w:p>
    <w:p w:rsidR="00A50F75" w:rsidRPr="00A50F75" w:rsidRDefault="00A50F75" w:rsidP="00C758E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0F75">
        <w:rPr>
          <w:rFonts w:ascii="Times New Roman" w:hAnsi="Times New Roman"/>
          <w:sz w:val="24"/>
          <w:szCs w:val="24"/>
        </w:rPr>
        <w:t>Рост количества педагогических работников, повысивших квалификацию</w:t>
      </w:r>
      <w:r>
        <w:rPr>
          <w:rFonts w:ascii="Times New Roman" w:hAnsi="Times New Roman"/>
          <w:sz w:val="24"/>
          <w:szCs w:val="24"/>
        </w:rPr>
        <w:t>.</w:t>
      </w:r>
    </w:p>
    <w:p w:rsidR="000D5509" w:rsidRPr="000D5509" w:rsidRDefault="00A50F75" w:rsidP="000D550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F75">
        <w:rPr>
          <w:rFonts w:ascii="Times New Roman" w:hAnsi="Times New Roman"/>
          <w:sz w:val="24"/>
          <w:szCs w:val="24"/>
        </w:rPr>
        <w:t>Увеличение количества меро</w:t>
      </w:r>
      <w:r>
        <w:rPr>
          <w:rFonts w:ascii="Times New Roman" w:hAnsi="Times New Roman"/>
          <w:sz w:val="24"/>
          <w:szCs w:val="24"/>
        </w:rPr>
        <w:t>приятий различного уровня, в ко</w:t>
      </w:r>
      <w:r w:rsidRPr="00A50F75">
        <w:rPr>
          <w:rFonts w:ascii="Times New Roman" w:hAnsi="Times New Roman"/>
          <w:sz w:val="24"/>
          <w:szCs w:val="24"/>
        </w:rPr>
        <w:t xml:space="preserve">торых приняли участие педагоги </w:t>
      </w:r>
      <w:r>
        <w:rPr>
          <w:rFonts w:ascii="Times New Roman" w:hAnsi="Times New Roman"/>
          <w:sz w:val="24"/>
          <w:szCs w:val="24"/>
        </w:rPr>
        <w:t>Школы, в которых были организаторами</w:t>
      </w:r>
      <w:r w:rsidRPr="00A50F75">
        <w:rPr>
          <w:rFonts w:ascii="Times New Roman" w:hAnsi="Times New Roman"/>
          <w:sz w:val="24"/>
          <w:szCs w:val="24"/>
        </w:rPr>
        <w:t>.</w:t>
      </w:r>
      <w:r w:rsidR="000D5509" w:rsidRPr="000D5509">
        <w:t xml:space="preserve"> </w:t>
      </w:r>
    </w:p>
    <w:p w:rsidR="00A50F75" w:rsidRDefault="000D5509" w:rsidP="000D550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5509">
        <w:rPr>
          <w:rFonts w:ascii="Times New Roman" w:hAnsi="Times New Roman"/>
          <w:sz w:val="24"/>
          <w:szCs w:val="24"/>
        </w:rPr>
        <w:t>Рост профессионального статуса педагогов</w:t>
      </w:r>
      <w:r>
        <w:rPr>
          <w:rFonts w:ascii="Times New Roman" w:hAnsi="Times New Roman"/>
          <w:sz w:val="24"/>
          <w:szCs w:val="24"/>
        </w:rPr>
        <w:t xml:space="preserve"> Школы и, как следствие, увеличение контингента обучающихся</w:t>
      </w:r>
      <w:r w:rsidRPr="000D55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1FB2" w:rsidRPr="00A50F75" w:rsidRDefault="00A50F75" w:rsidP="00A50F7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0F75">
        <w:rPr>
          <w:rFonts w:ascii="Times New Roman" w:hAnsi="Times New Roman"/>
          <w:sz w:val="24"/>
          <w:szCs w:val="24"/>
        </w:rPr>
        <w:t xml:space="preserve"> </w:t>
      </w:r>
      <w:r w:rsidR="00BF1FB2" w:rsidRPr="00A50F75">
        <w:rPr>
          <w:rFonts w:ascii="Times New Roman" w:hAnsi="Times New Roman"/>
          <w:b/>
          <w:sz w:val="24"/>
          <w:szCs w:val="24"/>
        </w:rPr>
        <w:t>Механизмы реализации</w:t>
      </w:r>
    </w:p>
    <w:p w:rsidR="00BF1FB2" w:rsidRPr="00C758E8" w:rsidRDefault="00BF1FB2" w:rsidP="00C758E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Создание  системы  методической поддержки молодых и вновь прибывших педагогов.</w:t>
      </w:r>
    </w:p>
    <w:p w:rsidR="00BF1FB2" w:rsidRPr="00C758E8" w:rsidRDefault="00BF1FB2" w:rsidP="00C758E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Включение в практику работы педагогического коллектива электронных образовательных ресурсов.</w:t>
      </w:r>
    </w:p>
    <w:p w:rsidR="00BF1FB2" w:rsidRPr="00C758E8" w:rsidRDefault="00BF1FB2" w:rsidP="00C758E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Систематическое прохождение курсовой подготовки</w:t>
      </w:r>
      <w:r w:rsidR="00957D91">
        <w:rPr>
          <w:rFonts w:ascii="Times New Roman" w:hAnsi="Times New Roman"/>
          <w:sz w:val="24"/>
          <w:szCs w:val="24"/>
        </w:rPr>
        <w:t xml:space="preserve">, в том числе </w:t>
      </w:r>
      <w:r w:rsidRPr="00C758E8">
        <w:rPr>
          <w:rFonts w:ascii="Times New Roman" w:hAnsi="Times New Roman"/>
          <w:sz w:val="24"/>
          <w:szCs w:val="24"/>
        </w:rPr>
        <w:t>дистанционно.</w:t>
      </w:r>
    </w:p>
    <w:p w:rsidR="00BF1FB2" w:rsidRPr="00C758E8" w:rsidRDefault="00BF1FB2" w:rsidP="00C758E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Разработка системы стимулирования педагогов за высокое качество </w:t>
      </w:r>
      <w:r w:rsidR="00957D91">
        <w:rPr>
          <w:rFonts w:ascii="Times New Roman" w:hAnsi="Times New Roman"/>
          <w:sz w:val="24"/>
          <w:szCs w:val="24"/>
        </w:rPr>
        <w:t>рабоы</w:t>
      </w:r>
      <w:r w:rsidRPr="00C758E8">
        <w:rPr>
          <w:rFonts w:ascii="Times New Roman" w:hAnsi="Times New Roman"/>
          <w:sz w:val="24"/>
          <w:szCs w:val="24"/>
        </w:rPr>
        <w:t>. Совершенствование механизма материального и морального стимулирования учителей, дифференциации заработной платы педагогов в зависимости от качества предоставления образовательных услуг.</w:t>
      </w:r>
    </w:p>
    <w:p w:rsidR="00BF1FB2" w:rsidRPr="00C758E8" w:rsidRDefault="00BF1FB2" w:rsidP="00C758E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lastRenderedPageBreak/>
        <w:t>Организация и проведение теоретико-практических семинаров, заседаний творческих групп, ориентированных на реализацию деятельностного и конвергентного подходов.</w:t>
      </w:r>
    </w:p>
    <w:p w:rsidR="00BF1FB2" w:rsidRPr="00C758E8" w:rsidRDefault="00BF1FB2" w:rsidP="00C758E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Презентация педагогического опыта через печатные и информационно-коммуникационные различных уровней.</w:t>
      </w:r>
    </w:p>
    <w:p w:rsidR="00BF1FB2" w:rsidRPr="00C758E8" w:rsidRDefault="00BF1FB2" w:rsidP="00C758E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Диагностика и выявление уровня профессионального мастерства педагогов.</w:t>
      </w:r>
    </w:p>
    <w:p w:rsidR="00BF1FB2" w:rsidRPr="00C758E8" w:rsidRDefault="00BF1FB2" w:rsidP="00C758E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Создание  условий  формирования индивидуальных траекторий профессионального, карьерного и личностного роста педагогов, включение педагогов в современные направления методической деятельности.</w:t>
      </w:r>
    </w:p>
    <w:p w:rsidR="00BF1FB2" w:rsidRPr="00C758E8" w:rsidRDefault="00BF1FB2" w:rsidP="00C758E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Участие педагогов в конкурсах профессионального мастерства разных уровней.</w:t>
      </w:r>
    </w:p>
    <w:p w:rsidR="00BF1FB2" w:rsidRDefault="00BF1FB2" w:rsidP="00C758E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Создание комфортных условий для работы педагогов</w:t>
      </w:r>
      <w:r w:rsidR="0034002F">
        <w:rPr>
          <w:rFonts w:ascii="Times New Roman" w:hAnsi="Times New Roman"/>
          <w:sz w:val="24"/>
          <w:szCs w:val="24"/>
        </w:rPr>
        <w:t>.</w:t>
      </w:r>
    </w:p>
    <w:p w:rsidR="000D5509" w:rsidRPr="0034002F" w:rsidRDefault="000D5509" w:rsidP="0034002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D5509">
        <w:rPr>
          <w:rFonts w:ascii="Times New Roman" w:hAnsi="Times New Roman"/>
          <w:sz w:val="24"/>
          <w:szCs w:val="24"/>
        </w:rPr>
        <w:t xml:space="preserve">Презентация собственного педагогического опыта в сети Интернет, повышающего статус профессии педагога. </w:t>
      </w:r>
    </w:p>
    <w:p w:rsidR="00BF1FB2" w:rsidRPr="0034002F" w:rsidRDefault="00BF1FB2" w:rsidP="0034002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002F">
        <w:rPr>
          <w:rFonts w:ascii="Times New Roman" w:hAnsi="Times New Roman"/>
          <w:sz w:val="24"/>
          <w:szCs w:val="24"/>
        </w:rPr>
        <w:t>Проекты:</w:t>
      </w:r>
    </w:p>
    <w:p w:rsidR="00BF1FB2" w:rsidRPr="0034002F" w:rsidRDefault="00BF1FB2" w:rsidP="00C758E8">
      <w:pPr>
        <w:pStyle w:val="a3"/>
        <w:numPr>
          <w:ilvl w:val="0"/>
          <w:numId w:val="39"/>
        </w:numPr>
        <w:spacing w:line="36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34002F">
        <w:rPr>
          <w:rFonts w:ascii="Times New Roman" w:hAnsi="Times New Roman"/>
          <w:sz w:val="24"/>
          <w:szCs w:val="24"/>
        </w:rPr>
        <w:t>«Профессионал»  Внедрение профессионального стандарта “Педагог”</w:t>
      </w:r>
    </w:p>
    <w:p w:rsidR="00BF1FB2" w:rsidRPr="0034002F" w:rsidRDefault="00BF1FB2" w:rsidP="00C758E8">
      <w:pPr>
        <w:pStyle w:val="a3"/>
        <w:numPr>
          <w:ilvl w:val="0"/>
          <w:numId w:val="39"/>
        </w:numPr>
        <w:spacing w:line="36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34002F">
        <w:rPr>
          <w:rFonts w:ascii="Times New Roman" w:hAnsi="Times New Roman"/>
          <w:sz w:val="24"/>
          <w:szCs w:val="24"/>
        </w:rPr>
        <w:t xml:space="preserve">«Перспектива»  Внедрение Национальной системы учительского роста </w:t>
      </w:r>
    </w:p>
    <w:p w:rsidR="00BF1FB2" w:rsidRPr="0034002F" w:rsidRDefault="00BF1FB2" w:rsidP="00C758E8">
      <w:pPr>
        <w:pStyle w:val="a3"/>
        <w:numPr>
          <w:ilvl w:val="0"/>
          <w:numId w:val="39"/>
        </w:numPr>
        <w:spacing w:line="36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34002F">
        <w:rPr>
          <w:rFonts w:ascii="Times New Roman" w:hAnsi="Times New Roman"/>
          <w:sz w:val="24"/>
          <w:szCs w:val="24"/>
        </w:rPr>
        <w:t xml:space="preserve">«Рядом с ребенком и чуть впереди...» - Социально-психологическое сопровождение  </w:t>
      </w:r>
    </w:p>
    <w:p w:rsidR="00BF1FB2" w:rsidRPr="00C758E8" w:rsidRDefault="00BF1FB2" w:rsidP="0034002F">
      <w:pPr>
        <w:spacing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4002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5 </w:t>
      </w:r>
      <w:r w:rsidRPr="00C758E8">
        <w:rPr>
          <w:rFonts w:ascii="Times New Roman" w:hAnsi="Times New Roman"/>
          <w:b/>
          <w:sz w:val="24"/>
          <w:szCs w:val="24"/>
        </w:rPr>
        <w:t>Проект «Работа с семьей»</w:t>
      </w:r>
    </w:p>
    <w:p w:rsidR="00BF1FB2" w:rsidRPr="0034002F" w:rsidRDefault="00BF1FB2" w:rsidP="00C758E8">
      <w:pPr>
        <w:pStyle w:val="a5"/>
        <w:spacing w:line="360" w:lineRule="auto"/>
        <w:jc w:val="both"/>
        <w:rPr>
          <w:rFonts w:ascii="Times New Roman" w:hAnsi="Times New Roman"/>
        </w:rPr>
      </w:pPr>
      <w:r w:rsidRPr="0034002F">
        <w:rPr>
          <w:rFonts w:ascii="Times New Roman" w:hAnsi="Times New Roman"/>
          <w:b/>
        </w:rPr>
        <w:t>Цель</w:t>
      </w:r>
      <w:r w:rsidRPr="0034002F">
        <w:rPr>
          <w:rFonts w:ascii="Times New Roman" w:hAnsi="Times New Roman"/>
        </w:rPr>
        <w:t>: создание усло</w:t>
      </w:r>
      <w:r w:rsidR="0034002F">
        <w:rPr>
          <w:rFonts w:ascii="Times New Roman" w:hAnsi="Times New Roman"/>
        </w:rPr>
        <w:t>вий для взаимодействия семьи и Ш</w:t>
      </w:r>
      <w:r w:rsidRPr="0034002F">
        <w:rPr>
          <w:rFonts w:ascii="Times New Roman" w:hAnsi="Times New Roman"/>
        </w:rPr>
        <w:t>колы в интересах развития ребёнка.</w:t>
      </w:r>
    </w:p>
    <w:p w:rsidR="00BF1FB2" w:rsidRPr="0034002F" w:rsidRDefault="00BF1FB2" w:rsidP="00C758E8">
      <w:pPr>
        <w:pStyle w:val="a5"/>
        <w:spacing w:line="360" w:lineRule="auto"/>
        <w:jc w:val="both"/>
        <w:rPr>
          <w:rFonts w:ascii="Times New Roman" w:hAnsi="Times New Roman"/>
        </w:rPr>
      </w:pPr>
      <w:r w:rsidRPr="0034002F">
        <w:rPr>
          <w:rFonts w:ascii="Times New Roman" w:hAnsi="Times New Roman"/>
          <w:b/>
          <w:color w:val="333333"/>
        </w:rPr>
        <w:t xml:space="preserve"> Задачи: </w:t>
      </w:r>
    </w:p>
    <w:p w:rsidR="00BF1FB2" w:rsidRPr="0034002F" w:rsidRDefault="00BF1FB2" w:rsidP="00C758E8">
      <w:pPr>
        <w:pStyle w:val="a5"/>
        <w:widowControl/>
        <w:spacing w:after="150" w:line="360" w:lineRule="auto"/>
        <w:jc w:val="both"/>
        <w:rPr>
          <w:rFonts w:ascii="Times New Roman" w:hAnsi="Times New Roman"/>
        </w:rPr>
      </w:pPr>
      <w:r w:rsidRPr="0034002F">
        <w:rPr>
          <w:rFonts w:ascii="Times New Roman" w:hAnsi="Times New Roman"/>
          <w:color w:val="333333"/>
        </w:rPr>
        <w:t xml:space="preserve">1.       </w:t>
      </w:r>
      <w:r w:rsidR="0034002F">
        <w:rPr>
          <w:rFonts w:ascii="Times New Roman" w:hAnsi="Times New Roman"/>
          <w:color w:val="333333"/>
        </w:rPr>
        <w:t>Активизировать работу по</w:t>
      </w:r>
      <w:r w:rsidRPr="0034002F">
        <w:rPr>
          <w:rFonts w:ascii="Times New Roman" w:hAnsi="Times New Roman"/>
          <w:color w:val="333333"/>
        </w:rPr>
        <w:t xml:space="preserve"> вовлечени</w:t>
      </w:r>
      <w:r w:rsidR="0034002F">
        <w:rPr>
          <w:rFonts w:ascii="Times New Roman" w:hAnsi="Times New Roman"/>
          <w:color w:val="333333"/>
        </w:rPr>
        <w:t>ю</w:t>
      </w:r>
      <w:r w:rsidRPr="0034002F">
        <w:rPr>
          <w:rFonts w:ascii="Times New Roman" w:hAnsi="Times New Roman"/>
          <w:color w:val="333333"/>
        </w:rPr>
        <w:t xml:space="preserve"> родителей во в</w:t>
      </w:r>
      <w:r w:rsidR="0034002F">
        <w:rPr>
          <w:rFonts w:ascii="Times New Roman" w:hAnsi="Times New Roman"/>
          <w:color w:val="333333"/>
        </w:rPr>
        <w:t>се сферы деятельности класса и Ш</w:t>
      </w:r>
      <w:r w:rsidRPr="0034002F">
        <w:rPr>
          <w:rFonts w:ascii="Times New Roman" w:hAnsi="Times New Roman"/>
          <w:color w:val="333333"/>
        </w:rPr>
        <w:t>колы.</w:t>
      </w:r>
    </w:p>
    <w:p w:rsidR="00BF1FB2" w:rsidRPr="0034002F" w:rsidRDefault="00BF1FB2" w:rsidP="00C758E8">
      <w:pPr>
        <w:pStyle w:val="a5"/>
        <w:widowControl/>
        <w:spacing w:after="150" w:line="360" w:lineRule="auto"/>
        <w:jc w:val="both"/>
        <w:rPr>
          <w:rFonts w:ascii="Times New Roman" w:hAnsi="Times New Roman"/>
        </w:rPr>
      </w:pPr>
      <w:r w:rsidRPr="0034002F">
        <w:rPr>
          <w:rFonts w:ascii="Times New Roman" w:hAnsi="Times New Roman"/>
          <w:color w:val="333333"/>
        </w:rPr>
        <w:t>2.     Организ</w:t>
      </w:r>
      <w:r w:rsidR="0034002F">
        <w:rPr>
          <w:rFonts w:ascii="Times New Roman" w:hAnsi="Times New Roman"/>
          <w:color w:val="333333"/>
        </w:rPr>
        <w:t>овать</w:t>
      </w:r>
      <w:r w:rsidRPr="0034002F">
        <w:rPr>
          <w:rFonts w:ascii="Times New Roman" w:hAnsi="Times New Roman"/>
          <w:color w:val="333333"/>
        </w:rPr>
        <w:t xml:space="preserve"> родительско</w:t>
      </w:r>
      <w:r w:rsidR="0034002F">
        <w:rPr>
          <w:rFonts w:ascii="Times New Roman" w:hAnsi="Times New Roman"/>
          <w:color w:val="333333"/>
        </w:rPr>
        <w:t>е</w:t>
      </w:r>
      <w:r w:rsidRPr="0034002F">
        <w:rPr>
          <w:rFonts w:ascii="Times New Roman" w:hAnsi="Times New Roman"/>
          <w:color w:val="333333"/>
        </w:rPr>
        <w:t xml:space="preserve"> обучени</w:t>
      </w:r>
      <w:r w:rsidR="0034002F">
        <w:rPr>
          <w:rFonts w:ascii="Times New Roman" w:hAnsi="Times New Roman"/>
          <w:color w:val="333333"/>
        </w:rPr>
        <w:t>е</w:t>
      </w:r>
      <w:r w:rsidRPr="0034002F">
        <w:rPr>
          <w:rFonts w:ascii="Times New Roman" w:hAnsi="Times New Roman"/>
          <w:color w:val="333333"/>
        </w:rPr>
        <w:t xml:space="preserve"> на паритетных началах: педагоги – родители, родители – родители.</w:t>
      </w:r>
    </w:p>
    <w:p w:rsidR="00BF1FB2" w:rsidRPr="0034002F" w:rsidRDefault="00BF1FB2" w:rsidP="00C758E8">
      <w:pPr>
        <w:pStyle w:val="a5"/>
        <w:widowControl/>
        <w:spacing w:after="150" w:line="360" w:lineRule="auto"/>
        <w:jc w:val="both"/>
        <w:rPr>
          <w:rFonts w:ascii="Times New Roman" w:hAnsi="Times New Roman"/>
        </w:rPr>
      </w:pPr>
      <w:r w:rsidRPr="0034002F">
        <w:rPr>
          <w:rFonts w:ascii="Times New Roman" w:hAnsi="Times New Roman"/>
          <w:color w:val="333333"/>
        </w:rPr>
        <w:t>3.       Способствова</w:t>
      </w:r>
      <w:r w:rsidR="0034002F">
        <w:rPr>
          <w:rFonts w:ascii="Times New Roman" w:hAnsi="Times New Roman"/>
          <w:color w:val="333333"/>
        </w:rPr>
        <w:t xml:space="preserve">ть </w:t>
      </w:r>
      <w:r w:rsidRPr="0034002F">
        <w:rPr>
          <w:rFonts w:ascii="Times New Roman" w:hAnsi="Times New Roman"/>
          <w:color w:val="333333"/>
        </w:rPr>
        <w:t>формированию здорового образа жизни в семьях.</w:t>
      </w:r>
    </w:p>
    <w:p w:rsidR="00BF1FB2" w:rsidRPr="0034002F" w:rsidRDefault="00BF1FB2" w:rsidP="00C758E8">
      <w:pPr>
        <w:pStyle w:val="a5"/>
        <w:widowControl/>
        <w:spacing w:after="150" w:line="360" w:lineRule="auto"/>
        <w:jc w:val="both"/>
        <w:rPr>
          <w:rFonts w:ascii="Times New Roman" w:hAnsi="Times New Roman"/>
        </w:rPr>
      </w:pPr>
      <w:r w:rsidRPr="0034002F">
        <w:rPr>
          <w:rFonts w:ascii="Times New Roman" w:hAnsi="Times New Roman"/>
          <w:color w:val="333333"/>
        </w:rPr>
        <w:t>4.      Созда</w:t>
      </w:r>
      <w:r w:rsidR="0034002F">
        <w:rPr>
          <w:rFonts w:ascii="Times New Roman" w:hAnsi="Times New Roman"/>
          <w:color w:val="333333"/>
        </w:rPr>
        <w:t>ть</w:t>
      </w:r>
      <w:r w:rsidRPr="0034002F">
        <w:rPr>
          <w:rFonts w:ascii="Times New Roman" w:hAnsi="Times New Roman"/>
          <w:color w:val="333333"/>
        </w:rPr>
        <w:t xml:space="preserve"> услови</w:t>
      </w:r>
      <w:r w:rsidR="0034002F">
        <w:rPr>
          <w:rFonts w:ascii="Times New Roman" w:hAnsi="Times New Roman"/>
          <w:color w:val="333333"/>
        </w:rPr>
        <w:t>я</w:t>
      </w:r>
      <w:r w:rsidRPr="0034002F">
        <w:rPr>
          <w:rFonts w:ascii="Times New Roman" w:hAnsi="Times New Roman"/>
          <w:color w:val="333333"/>
        </w:rPr>
        <w:t xml:space="preserve"> для профилактики асоциального поведения обучающихся.</w:t>
      </w:r>
    </w:p>
    <w:p w:rsidR="00BF1FB2" w:rsidRPr="0034002F" w:rsidRDefault="00BF1FB2" w:rsidP="00C758E8">
      <w:pPr>
        <w:pStyle w:val="a5"/>
        <w:widowControl/>
        <w:spacing w:after="150" w:line="360" w:lineRule="auto"/>
        <w:jc w:val="both"/>
        <w:rPr>
          <w:rFonts w:ascii="Times New Roman" w:hAnsi="Times New Roman"/>
        </w:rPr>
      </w:pPr>
      <w:r w:rsidRPr="0034002F">
        <w:rPr>
          <w:rFonts w:ascii="Times New Roman" w:hAnsi="Times New Roman"/>
          <w:color w:val="333333"/>
        </w:rPr>
        <w:t>5.       Совершенствова</w:t>
      </w:r>
      <w:r w:rsidR="0034002F">
        <w:rPr>
          <w:rFonts w:ascii="Times New Roman" w:hAnsi="Times New Roman"/>
          <w:color w:val="333333"/>
        </w:rPr>
        <w:t>ть</w:t>
      </w:r>
      <w:r w:rsidRPr="0034002F">
        <w:rPr>
          <w:rFonts w:ascii="Times New Roman" w:hAnsi="Times New Roman"/>
          <w:color w:val="333333"/>
        </w:rPr>
        <w:t xml:space="preserve"> форм</w:t>
      </w:r>
      <w:r w:rsidR="0034002F">
        <w:rPr>
          <w:rFonts w:ascii="Times New Roman" w:hAnsi="Times New Roman"/>
          <w:color w:val="333333"/>
        </w:rPr>
        <w:t>ы взаимодействия Ш</w:t>
      </w:r>
      <w:r w:rsidRPr="0034002F">
        <w:rPr>
          <w:rFonts w:ascii="Times New Roman" w:hAnsi="Times New Roman"/>
          <w:color w:val="333333"/>
        </w:rPr>
        <w:t>кола – семья.</w:t>
      </w:r>
    </w:p>
    <w:p w:rsidR="00BF1FB2" w:rsidRPr="0034002F" w:rsidRDefault="00BF1FB2" w:rsidP="00C758E8">
      <w:pPr>
        <w:pStyle w:val="a5"/>
        <w:widowControl/>
        <w:spacing w:after="150" w:line="360" w:lineRule="auto"/>
        <w:jc w:val="both"/>
        <w:rPr>
          <w:rFonts w:ascii="Times New Roman" w:hAnsi="Times New Roman"/>
          <w:color w:val="333333"/>
        </w:rPr>
      </w:pPr>
      <w:r w:rsidRPr="0034002F">
        <w:rPr>
          <w:rFonts w:ascii="Times New Roman" w:hAnsi="Times New Roman"/>
          <w:color w:val="333333"/>
        </w:rPr>
        <w:lastRenderedPageBreak/>
        <w:t xml:space="preserve">6.       </w:t>
      </w:r>
      <w:r w:rsidR="0034002F">
        <w:rPr>
          <w:rFonts w:ascii="Times New Roman" w:hAnsi="Times New Roman"/>
          <w:color w:val="333333"/>
        </w:rPr>
        <w:t>Обеспечить п</w:t>
      </w:r>
      <w:r w:rsidRPr="0034002F">
        <w:rPr>
          <w:rFonts w:ascii="Times New Roman" w:hAnsi="Times New Roman"/>
          <w:color w:val="333333"/>
        </w:rPr>
        <w:t>едагогическое сопровождение семьи (изучение, консультирование, оказание помощи в вопросах воспитания, просвещения и др.);</w:t>
      </w:r>
    </w:p>
    <w:p w:rsidR="00BF1FB2" w:rsidRPr="0034002F" w:rsidRDefault="00BF1FB2" w:rsidP="00C758E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002F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BF1FB2" w:rsidRPr="0034002F" w:rsidRDefault="00BF1FB2" w:rsidP="00C758E8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34002F">
        <w:rPr>
          <w:rFonts w:ascii="Times New Roman" w:hAnsi="Times New Roman"/>
          <w:color w:val="000000"/>
          <w:kern w:val="1"/>
          <w:sz w:val="24"/>
          <w:szCs w:val="24"/>
        </w:rPr>
        <w:t>1.Установление партнерских отношений педагогов, родителей, детей в мобилизации социокультурного потенциала семьи для создания единой гуманной, доброжелательной, воспитательной среды, единого педагогического пространства.</w:t>
      </w:r>
    </w:p>
    <w:p w:rsidR="00BF1FB2" w:rsidRPr="0034002F" w:rsidRDefault="00BF1FB2" w:rsidP="00C758E8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34002F">
        <w:rPr>
          <w:rFonts w:ascii="Times New Roman" w:hAnsi="Times New Roman"/>
          <w:color w:val="000000"/>
          <w:kern w:val="1"/>
          <w:sz w:val="24"/>
          <w:szCs w:val="24"/>
        </w:rPr>
        <w:t>2. Создание системы психолого-педагогического всеобуча родителей, вовлечение родителей в педагогическое самообразование.</w:t>
      </w:r>
    </w:p>
    <w:p w:rsidR="00BF1FB2" w:rsidRPr="0034002F" w:rsidRDefault="00BF1FB2" w:rsidP="00C758E8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34002F">
        <w:rPr>
          <w:rFonts w:ascii="Times New Roman" w:hAnsi="Times New Roman"/>
          <w:color w:val="000000"/>
          <w:kern w:val="1"/>
          <w:sz w:val="24"/>
          <w:szCs w:val="24"/>
        </w:rPr>
        <w:t>3. Формирование культуры здорового образа жизни.</w:t>
      </w:r>
    </w:p>
    <w:p w:rsidR="00BF1FB2" w:rsidRPr="0034002F" w:rsidRDefault="00BF1FB2" w:rsidP="00C758E8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34002F">
        <w:rPr>
          <w:rFonts w:ascii="Times New Roman" w:hAnsi="Times New Roman"/>
          <w:color w:val="000000"/>
          <w:kern w:val="1"/>
          <w:sz w:val="24"/>
          <w:szCs w:val="24"/>
        </w:rPr>
        <w:t>4. Привлечение родителей к активной созидательной, воспитательной практике; развитие национальных духовных традиций.</w:t>
      </w:r>
    </w:p>
    <w:p w:rsidR="00BF1FB2" w:rsidRPr="0034002F" w:rsidRDefault="00BF1FB2" w:rsidP="00C758E8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34002F">
        <w:rPr>
          <w:rFonts w:ascii="Times New Roman" w:hAnsi="Times New Roman"/>
          <w:color w:val="000000"/>
          <w:kern w:val="1"/>
          <w:sz w:val="24"/>
          <w:szCs w:val="24"/>
        </w:rPr>
        <w:t>5. Привлечение родителей к непосредственной творческой деятельности с детьми, организация совместной досуговой деятельности, спортивно-оздоровительной и туристической работы.</w:t>
      </w:r>
    </w:p>
    <w:p w:rsidR="00BF1FB2" w:rsidRPr="0034002F" w:rsidRDefault="00BF1FB2" w:rsidP="00C758E8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34002F">
        <w:rPr>
          <w:rFonts w:ascii="Times New Roman" w:hAnsi="Times New Roman"/>
          <w:color w:val="000000"/>
          <w:kern w:val="1"/>
          <w:sz w:val="24"/>
          <w:szCs w:val="24"/>
        </w:rPr>
        <w:t>6. Организация системы работы по формированию у старшеклассников осознанного отношения к будущему родительству.</w:t>
      </w:r>
    </w:p>
    <w:p w:rsidR="00BF1FB2" w:rsidRPr="0034002F" w:rsidRDefault="00BF1FB2" w:rsidP="00C758E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002F">
        <w:rPr>
          <w:rFonts w:ascii="Times New Roman" w:hAnsi="Times New Roman"/>
          <w:color w:val="000000"/>
          <w:kern w:val="1"/>
          <w:sz w:val="24"/>
          <w:szCs w:val="24"/>
        </w:rPr>
        <w:t>7. Привлечение родителей к государст</w:t>
      </w:r>
      <w:r w:rsidR="0034002F">
        <w:rPr>
          <w:rFonts w:ascii="Times New Roman" w:hAnsi="Times New Roman"/>
          <w:color w:val="000000"/>
          <w:kern w:val="1"/>
          <w:sz w:val="24"/>
          <w:szCs w:val="24"/>
        </w:rPr>
        <w:t>венно-общественному управлению Ш</w:t>
      </w:r>
      <w:r w:rsidRPr="0034002F">
        <w:rPr>
          <w:rFonts w:ascii="Times New Roman" w:hAnsi="Times New Roman"/>
          <w:color w:val="000000"/>
          <w:kern w:val="1"/>
          <w:sz w:val="24"/>
          <w:szCs w:val="24"/>
        </w:rPr>
        <w:t>колой.</w:t>
      </w:r>
    </w:p>
    <w:p w:rsidR="00BF1FB2" w:rsidRPr="0034002F" w:rsidRDefault="00BF1FB2" w:rsidP="00C758E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002F">
        <w:rPr>
          <w:rFonts w:ascii="Times New Roman" w:hAnsi="Times New Roman"/>
          <w:b/>
          <w:sz w:val="24"/>
          <w:szCs w:val="24"/>
        </w:rPr>
        <w:t>Механизмы реализации</w:t>
      </w:r>
    </w:p>
    <w:p w:rsidR="00BF1FB2" w:rsidRPr="0034002F" w:rsidRDefault="00BF1FB2" w:rsidP="00C758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002F">
        <w:rPr>
          <w:rFonts w:ascii="Times New Roman" w:hAnsi="Times New Roman"/>
          <w:sz w:val="24"/>
          <w:szCs w:val="24"/>
        </w:rPr>
        <w:t>Родительские  классные и общешкольные собрания.</w:t>
      </w:r>
    </w:p>
    <w:p w:rsidR="00BF1FB2" w:rsidRPr="0034002F" w:rsidRDefault="00BF1FB2" w:rsidP="00C758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002F">
        <w:rPr>
          <w:rFonts w:ascii="Times New Roman" w:hAnsi="Times New Roman"/>
          <w:sz w:val="24"/>
          <w:szCs w:val="24"/>
        </w:rPr>
        <w:t>Вечера вопросов и ответов.</w:t>
      </w:r>
    </w:p>
    <w:p w:rsidR="00BF1FB2" w:rsidRPr="0034002F" w:rsidRDefault="00BF1FB2" w:rsidP="00C758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002F">
        <w:rPr>
          <w:rFonts w:ascii="Times New Roman" w:hAnsi="Times New Roman"/>
          <w:sz w:val="24"/>
          <w:szCs w:val="24"/>
        </w:rPr>
        <w:t>Ролевые игры, практикумы.</w:t>
      </w:r>
    </w:p>
    <w:p w:rsidR="00BF1FB2" w:rsidRPr="0034002F" w:rsidRDefault="00BF1FB2" w:rsidP="00C758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002F">
        <w:rPr>
          <w:rFonts w:ascii="Times New Roman" w:hAnsi="Times New Roman"/>
          <w:sz w:val="24"/>
          <w:szCs w:val="24"/>
        </w:rPr>
        <w:t>Демонстрация и обсуждение фильмов по вопросам воспитания.</w:t>
      </w:r>
    </w:p>
    <w:p w:rsidR="00BF1FB2" w:rsidRPr="0034002F" w:rsidRDefault="00BF1FB2" w:rsidP="00C758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002F">
        <w:rPr>
          <w:rFonts w:ascii="Times New Roman" w:hAnsi="Times New Roman"/>
          <w:sz w:val="24"/>
          <w:szCs w:val="24"/>
        </w:rPr>
        <w:t>Дни открытых дверей для родителей</w:t>
      </w:r>
    </w:p>
    <w:p w:rsidR="00BF1FB2" w:rsidRPr="0034002F" w:rsidRDefault="00BF1FB2" w:rsidP="00C758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002F">
        <w:rPr>
          <w:rFonts w:ascii="Times New Roman" w:hAnsi="Times New Roman"/>
          <w:sz w:val="24"/>
          <w:szCs w:val="24"/>
        </w:rPr>
        <w:t>Открытые уроки и внеклассные занятия для родителей.</w:t>
      </w:r>
    </w:p>
    <w:p w:rsidR="00BF1FB2" w:rsidRPr="0034002F" w:rsidRDefault="00BF1FB2" w:rsidP="00C758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002F">
        <w:rPr>
          <w:rFonts w:ascii="Times New Roman" w:hAnsi="Times New Roman"/>
          <w:sz w:val="24"/>
          <w:szCs w:val="24"/>
        </w:rPr>
        <w:t>Совместные творческие дела и праздники.</w:t>
      </w:r>
    </w:p>
    <w:p w:rsidR="00BF1FB2" w:rsidRPr="0034002F" w:rsidRDefault="00BF1FB2" w:rsidP="00C758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002F">
        <w:rPr>
          <w:rFonts w:ascii="Times New Roman" w:hAnsi="Times New Roman"/>
          <w:sz w:val="24"/>
          <w:szCs w:val="24"/>
        </w:rPr>
        <w:t>Работа родителей в Совете школы.</w:t>
      </w:r>
    </w:p>
    <w:p w:rsidR="00BF1FB2" w:rsidRPr="0034002F" w:rsidRDefault="00BF1FB2" w:rsidP="00C758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002F">
        <w:rPr>
          <w:rFonts w:ascii="Times New Roman" w:hAnsi="Times New Roman"/>
          <w:sz w:val="24"/>
          <w:szCs w:val="24"/>
        </w:rPr>
        <w:t>Работа родителей в попечительских советах.</w:t>
      </w:r>
    </w:p>
    <w:p w:rsidR="00BF1FB2" w:rsidRPr="00C758E8" w:rsidRDefault="00BF1FB2" w:rsidP="00C758E8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BF1FB2" w:rsidRPr="00A70FE5" w:rsidRDefault="00BF1FB2" w:rsidP="0034002F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A70FE5">
        <w:rPr>
          <w:rFonts w:ascii="Times New Roman" w:hAnsi="Times New Roman"/>
          <w:b/>
          <w:sz w:val="24"/>
          <w:szCs w:val="24"/>
        </w:rPr>
        <w:t>6.6 Проект «Успех каждого ребенка»</w:t>
      </w:r>
    </w:p>
    <w:p w:rsidR="00BF1FB2" w:rsidRPr="00A70FE5" w:rsidRDefault="00BF1FB2" w:rsidP="00A70F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b/>
          <w:iCs/>
          <w:sz w:val="24"/>
          <w:szCs w:val="24"/>
        </w:rPr>
        <w:t>Цель проекта:</w:t>
      </w:r>
      <w:r w:rsidR="0034002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70FE5">
        <w:rPr>
          <w:rFonts w:ascii="Times New Roman" w:hAnsi="Times New Roman"/>
          <w:sz w:val="24"/>
          <w:szCs w:val="24"/>
        </w:rPr>
        <w:t xml:space="preserve">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</w:t>
      </w:r>
      <w:r w:rsidRPr="00A70FE5">
        <w:rPr>
          <w:rFonts w:ascii="Times New Roman" w:hAnsi="Times New Roman"/>
          <w:sz w:val="24"/>
          <w:szCs w:val="24"/>
        </w:rPr>
        <w:lastRenderedPageBreak/>
        <w:t xml:space="preserve">здоровьесберегающей индивидуализации образования, поддержки одаренных детей и детей с ОВЗ, </w:t>
      </w:r>
      <w:r>
        <w:rPr>
          <w:rFonts w:ascii="Times New Roman" w:hAnsi="Times New Roman"/>
          <w:sz w:val="24"/>
          <w:szCs w:val="24"/>
        </w:rPr>
        <w:t xml:space="preserve">создание </w:t>
      </w:r>
      <w:r w:rsidRPr="00A70FE5">
        <w:rPr>
          <w:rFonts w:ascii="Times New Roman" w:hAnsi="Times New Roman"/>
          <w:sz w:val="24"/>
          <w:szCs w:val="24"/>
        </w:rPr>
        <w:t>инфраструктуры отделения дополнительного образования детей.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0FE5">
        <w:rPr>
          <w:rFonts w:ascii="Times New Roman" w:hAnsi="Times New Roman"/>
          <w:b/>
          <w:sz w:val="24"/>
          <w:szCs w:val="24"/>
        </w:rPr>
        <w:t>Задачи: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Сф</w:t>
      </w:r>
      <w:r w:rsidRPr="00A70FE5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A70FE5">
        <w:rPr>
          <w:rFonts w:ascii="Times New Roman" w:hAnsi="Times New Roman"/>
          <w:sz w:val="24"/>
          <w:szCs w:val="24"/>
        </w:rPr>
        <w:t>эффективн</w:t>
      </w:r>
      <w:r>
        <w:rPr>
          <w:rFonts w:ascii="Times New Roman" w:hAnsi="Times New Roman"/>
          <w:sz w:val="24"/>
          <w:szCs w:val="24"/>
        </w:rPr>
        <w:t>ую</w:t>
      </w:r>
      <w:r w:rsidRPr="00A70FE5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Pr="00A70FE5">
        <w:rPr>
          <w:rFonts w:ascii="Times New Roman" w:hAnsi="Times New Roman"/>
          <w:sz w:val="24"/>
          <w:szCs w:val="24"/>
        </w:rPr>
        <w:t xml:space="preserve"> выявления, поддержки и развития способностей и талантов у одаренных детей  и детей  с ОВЗ.</w:t>
      </w:r>
    </w:p>
    <w:p w:rsidR="00BF1FB2" w:rsidRDefault="00BF1FB2" w:rsidP="00A70F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Создать</w:t>
      </w:r>
      <w:r w:rsidRPr="00A70FE5">
        <w:rPr>
          <w:rFonts w:ascii="Times New Roman" w:hAnsi="Times New Roman"/>
          <w:sz w:val="24"/>
          <w:szCs w:val="24"/>
        </w:rPr>
        <w:t xml:space="preserve"> механизм</w:t>
      </w:r>
      <w:r>
        <w:rPr>
          <w:rFonts w:ascii="Times New Roman" w:hAnsi="Times New Roman"/>
          <w:sz w:val="24"/>
          <w:szCs w:val="24"/>
        </w:rPr>
        <w:t>ы</w:t>
      </w:r>
      <w:r w:rsidRPr="00A70FE5">
        <w:rPr>
          <w:rFonts w:ascii="Times New Roman" w:hAnsi="Times New Roman"/>
          <w:sz w:val="24"/>
          <w:szCs w:val="24"/>
        </w:rPr>
        <w:t xml:space="preserve"> эффективного взаимодействия </w:t>
      </w:r>
      <w:r>
        <w:rPr>
          <w:rFonts w:ascii="Times New Roman" w:hAnsi="Times New Roman"/>
          <w:sz w:val="24"/>
          <w:szCs w:val="24"/>
        </w:rPr>
        <w:t>школы</w:t>
      </w:r>
      <w:r w:rsidRPr="00A70FE5">
        <w:rPr>
          <w:rFonts w:ascii="Times New Roman" w:hAnsi="Times New Roman"/>
          <w:sz w:val="24"/>
          <w:szCs w:val="24"/>
        </w:rPr>
        <w:t xml:space="preserve"> с</w:t>
      </w:r>
      <w:r w:rsidR="0034002F">
        <w:rPr>
          <w:rFonts w:ascii="Times New Roman" w:hAnsi="Times New Roman"/>
          <w:sz w:val="24"/>
          <w:szCs w:val="24"/>
        </w:rPr>
        <w:t xml:space="preserve"> </w:t>
      </w:r>
      <w:r w:rsidRPr="006A149C">
        <w:rPr>
          <w:rFonts w:ascii="Times New Roman" w:hAnsi="Times New Roman"/>
          <w:bCs/>
          <w:iCs/>
          <w:sz w:val="24"/>
          <w:szCs w:val="24"/>
        </w:rPr>
        <w:t xml:space="preserve">другими </w:t>
      </w:r>
      <w:r w:rsidRPr="00A70FE5">
        <w:rPr>
          <w:rFonts w:ascii="Times New Roman" w:hAnsi="Times New Roman"/>
          <w:sz w:val="24"/>
          <w:szCs w:val="24"/>
        </w:rPr>
        <w:t>образовательными организациями</w:t>
      </w:r>
      <w:r>
        <w:rPr>
          <w:rFonts w:ascii="Times New Roman" w:hAnsi="Times New Roman"/>
          <w:sz w:val="24"/>
          <w:szCs w:val="24"/>
        </w:rPr>
        <w:t>, включая учреждения среднего и высшего профессионального образования</w:t>
      </w:r>
      <w:r w:rsidRPr="00A70FE5">
        <w:rPr>
          <w:rFonts w:ascii="Times New Roman" w:hAnsi="Times New Roman"/>
          <w:sz w:val="24"/>
          <w:szCs w:val="24"/>
        </w:rPr>
        <w:t>, социальными партнерами в рамках осуществления образовательной, профориентационно</w:t>
      </w:r>
      <w:r>
        <w:rPr>
          <w:rFonts w:ascii="Times New Roman" w:hAnsi="Times New Roman"/>
          <w:sz w:val="24"/>
          <w:szCs w:val="24"/>
        </w:rPr>
        <w:t>й и воспитательной деятельности.</w:t>
      </w:r>
    </w:p>
    <w:p w:rsidR="00BF1FB2" w:rsidRPr="00A70FE5" w:rsidRDefault="00BF1FB2" w:rsidP="00A70F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Pr="00A70FE5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ть</w:t>
      </w:r>
      <w:r w:rsidRPr="00A70FE5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Pr="00A70FE5">
        <w:rPr>
          <w:rFonts w:ascii="Times New Roman" w:hAnsi="Times New Roman"/>
          <w:sz w:val="24"/>
          <w:szCs w:val="24"/>
        </w:rPr>
        <w:t xml:space="preserve"> ранней профориентации и осознанного выбора профессии</w:t>
      </w:r>
      <w:r w:rsidR="0034002F">
        <w:rPr>
          <w:rFonts w:ascii="Times New Roman" w:hAnsi="Times New Roman"/>
          <w:sz w:val="24"/>
          <w:szCs w:val="24"/>
        </w:rPr>
        <w:t xml:space="preserve"> обучающимися Ш</w:t>
      </w:r>
      <w:r>
        <w:rPr>
          <w:rFonts w:ascii="Times New Roman" w:hAnsi="Times New Roman"/>
          <w:sz w:val="24"/>
          <w:szCs w:val="24"/>
        </w:rPr>
        <w:t>колы</w:t>
      </w:r>
      <w:r w:rsidRPr="00A70FE5">
        <w:rPr>
          <w:rFonts w:ascii="Times New Roman" w:hAnsi="Times New Roman"/>
          <w:sz w:val="24"/>
          <w:szCs w:val="24"/>
        </w:rPr>
        <w:t>.</w:t>
      </w:r>
    </w:p>
    <w:p w:rsidR="00BF1FB2" w:rsidRPr="00A70FE5" w:rsidRDefault="00BF1FB2" w:rsidP="00A70F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70FE5">
        <w:rPr>
          <w:rFonts w:ascii="Times New Roman" w:hAnsi="Times New Roman"/>
          <w:sz w:val="24"/>
          <w:szCs w:val="24"/>
        </w:rPr>
        <w:t>. Совершенствова</w:t>
      </w:r>
      <w:r>
        <w:rPr>
          <w:rFonts w:ascii="Times New Roman" w:hAnsi="Times New Roman"/>
          <w:sz w:val="24"/>
          <w:szCs w:val="24"/>
        </w:rPr>
        <w:t>ть</w:t>
      </w:r>
      <w:r w:rsidRPr="00A70FE5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Pr="00A70FE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A70FE5">
        <w:rPr>
          <w:rFonts w:ascii="Times New Roman" w:hAnsi="Times New Roman"/>
          <w:sz w:val="24"/>
          <w:szCs w:val="24"/>
        </w:rPr>
        <w:t>дистанционного обучения</w:t>
      </w:r>
      <w:r w:rsidR="0034002F">
        <w:rPr>
          <w:rFonts w:ascii="Times New Roman" w:hAnsi="Times New Roman"/>
          <w:sz w:val="24"/>
          <w:szCs w:val="24"/>
        </w:rPr>
        <w:t xml:space="preserve"> в Ш</w:t>
      </w:r>
      <w:r>
        <w:rPr>
          <w:rFonts w:ascii="Times New Roman" w:hAnsi="Times New Roman"/>
          <w:sz w:val="24"/>
          <w:szCs w:val="24"/>
        </w:rPr>
        <w:t>коле</w:t>
      </w:r>
      <w:r w:rsidRPr="00A70FE5">
        <w:rPr>
          <w:rFonts w:ascii="Times New Roman" w:hAnsi="Times New Roman"/>
          <w:sz w:val="24"/>
          <w:szCs w:val="24"/>
        </w:rPr>
        <w:t>.</w:t>
      </w:r>
    </w:p>
    <w:p w:rsidR="00BF1FB2" w:rsidRPr="00A70FE5" w:rsidRDefault="00BF1FB2" w:rsidP="00A70FE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0FE5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BF1FB2" w:rsidRDefault="00BF1FB2" w:rsidP="00A4650D">
      <w:pPr>
        <w:pStyle w:val="a3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Создана </w:t>
      </w:r>
      <w:r w:rsidRPr="00A4650D">
        <w:rPr>
          <w:rFonts w:ascii="Times New Roman" w:hAnsi="Times New Roman"/>
          <w:sz w:val="24"/>
          <w:szCs w:val="24"/>
        </w:rPr>
        <w:t>эффективн</w:t>
      </w:r>
      <w:r>
        <w:rPr>
          <w:rFonts w:ascii="Times New Roman" w:hAnsi="Times New Roman"/>
          <w:sz w:val="24"/>
          <w:szCs w:val="24"/>
        </w:rPr>
        <w:t>ая</w:t>
      </w:r>
      <w:r w:rsidRPr="00A4650D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а</w:t>
      </w:r>
      <w:r w:rsidRPr="00A4650D">
        <w:rPr>
          <w:rFonts w:ascii="Times New Roman" w:hAnsi="Times New Roman"/>
          <w:sz w:val="24"/>
          <w:szCs w:val="24"/>
        </w:rPr>
        <w:t xml:space="preserve"> выявления, поддержки и развития способностей и талантов у одаренных детей  и детей  с ОВЗ</w:t>
      </w:r>
      <w:r>
        <w:rPr>
          <w:rFonts w:ascii="Times New Roman" w:hAnsi="Times New Roman"/>
          <w:sz w:val="24"/>
          <w:szCs w:val="24"/>
        </w:rPr>
        <w:t>:</w:t>
      </w:r>
    </w:p>
    <w:p w:rsidR="00BF1FB2" w:rsidRDefault="00BF1FB2" w:rsidP="00A4650D">
      <w:pPr>
        <w:pStyle w:val="a3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программы, курсы, тренинги</w:t>
      </w:r>
      <w:r w:rsidRPr="00A4650D">
        <w:rPr>
          <w:rFonts w:ascii="Times New Roman" w:hAnsi="Times New Roman"/>
          <w:sz w:val="24"/>
          <w:szCs w:val="24"/>
        </w:rPr>
        <w:t xml:space="preserve">  для реализации обучающимися разнообразных личных интеллектуальных и</w:t>
      </w:r>
      <w:r>
        <w:rPr>
          <w:rFonts w:ascii="Times New Roman" w:hAnsi="Times New Roman"/>
          <w:sz w:val="24"/>
          <w:szCs w:val="24"/>
        </w:rPr>
        <w:t xml:space="preserve"> творческих способностей;</w:t>
      </w:r>
    </w:p>
    <w:p w:rsidR="00BF1FB2" w:rsidRDefault="00BF1FB2" w:rsidP="00A4650D">
      <w:pPr>
        <w:pStyle w:val="a3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650D">
        <w:rPr>
          <w:rFonts w:ascii="Times New Roman" w:hAnsi="Times New Roman"/>
          <w:sz w:val="24"/>
          <w:szCs w:val="24"/>
        </w:rPr>
        <w:t>механизмы индивидуального психолого-педагогического сопровождения способных и талантливых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BF1FB2" w:rsidRDefault="00BF1FB2" w:rsidP="00A4650D">
      <w:pPr>
        <w:pStyle w:val="a3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650D">
        <w:rPr>
          <w:rFonts w:ascii="Times New Roman" w:hAnsi="Times New Roman"/>
          <w:sz w:val="24"/>
          <w:szCs w:val="24"/>
        </w:rPr>
        <w:t>программы тьюторского сопровождения обучающихся, в том числе с применением дистанционных образовательных технологий, учитывающих индивидуальные особенности детей</w:t>
      </w:r>
      <w:r>
        <w:rPr>
          <w:rFonts w:ascii="Times New Roman" w:hAnsi="Times New Roman"/>
          <w:sz w:val="24"/>
          <w:szCs w:val="24"/>
        </w:rPr>
        <w:t>;</w:t>
      </w:r>
    </w:p>
    <w:p w:rsidR="00BF1FB2" w:rsidRPr="00A4650D" w:rsidRDefault="00BF1FB2" w:rsidP="00A750A5">
      <w:pPr>
        <w:pStyle w:val="a3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0A5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а</w:t>
      </w:r>
      <w:r w:rsidRPr="00A750A5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,</w:t>
      </w:r>
      <w:r w:rsidRPr="00A750A5">
        <w:rPr>
          <w:rFonts w:ascii="Times New Roman" w:hAnsi="Times New Roman"/>
          <w:sz w:val="24"/>
          <w:szCs w:val="24"/>
        </w:rPr>
        <w:t xml:space="preserve"> способствующ</w:t>
      </w:r>
      <w:r>
        <w:rPr>
          <w:rFonts w:ascii="Times New Roman" w:hAnsi="Times New Roman"/>
          <w:sz w:val="24"/>
          <w:szCs w:val="24"/>
        </w:rPr>
        <w:t>ая</w:t>
      </w:r>
      <w:r w:rsidRPr="00A750A5">
        <w:rPr>
          <w:rFonts w:ascii="Times New Roman" w:hAnsi="Times New Roman"/>
          <w:sz w:val="24"/>
          <w:szCs w:val="24"/>
        </w:rPr>
        <w:t xml:space="preserve"> семейному воспитанию, усилению роли семьи в воспитании детей с ОВЗ</w:t>
      </w:r>
      <w:r>
        <w:rPr>
          <w:rFonts w:ascii="Times New Roman" w:hAnsi="Times New Roman"/>
          <w:sz w:val="24"/>
          <w:szCs w:val="24"/>
        </w:rPr>
        <w:t>.</w:t>
      </w:r>
    </w:p>
    <w:p w:rsidR="00BF1FB2" w:rsidRPr="00A4650D" w:rsidRDefault="00BF1FB2" w:rsidP="00A4650D">
      <w:pPr>
        <w:pStyle w:val="a3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50D">
        <w:rPr>
          <w:rFonts w:ascii="Times New Roman" w:hAnsi="Times New Roman"/>
          <w:sz w:val="24"/>
          <w:szCs w:val="24"/>
        </w:rPr>
        <w:t>Повышен  уров</w:t>
      </w:r>
      <w:r w:rsidR="0034002F">
        <w:rPr>
          <w:rFonts w:ascii="Times New Roman" w:hAnsi="Times New Roman"/>
          <w:sz w:val="24"/>
          <w:szCs w:val="24"/>
        </w:rPr>
        <w:t>ень</w:t>
      </w:r>
      <w:r w:rsidRPr="00A4650D">
        <w:rPr>
          <w:rFonts w:ascii="Times New Roman" w:hAnsi="Times New Roman"/>
          <w:sz w:val="24"/>
          <w:szCs w:val="24"/>
        </w:rPr>
        <w:t xml:space="preserve"> профессиональной  компетентности  педагогов для достижения высоких образовательных достижений учащихся.</w:t>
      </w:r>
    </w:p>
    <w:p w:rsidR="00BF1FB2" w:rsidRPr="00A750A5" w:rsidRDefault="00BF1FB2" w:rsidP="00A750A5">
      <w:pPr>
        <w:pStyle w:val="a3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</w:t>
      </w:r>
      <w:r w:rsidRPr="00A70FE5">
        <w:rPr>
          <w:rFonts w:ascii="Times New Roman" w:hAnsi="Times New Roman"/>
          <w:sz w:val="24"/>
          <w:szCs w:val="24"/>
        </w:rPr>
        <w:t xml:space="preserve"> механизм</w:t>
      </w:r>
      <w:r>
        <w:rPr>
          <w:rFonts w:ascii="Times New Roman" w:hAnsi="Times New Roman"/>
          <w:sz w:val="24"/>
          <w:szCs w:val="24"/>
        </w:rPr>
        <w:t>ы</w:t>
      </w:r>
      <w:r w:rsidRPr="00A70FE5">
        <w:rPr>
          <w:rFonts w:ascii="Times New Roman" w:hAnsi="Times New Roman"/>
          <w:sz w:val="24"/>
          <w:szCs w:val="24"/>
        </w:rPr>
        <w:t xml:space="preserve"> эффективного взаимодействия </w:t>
      </w:r>
      <w:r>
        <w:rPr>
          <w:rFonts w:ascii="Times New Roman" w:hAnsi="Times New Roman"/>
          <w:sz w:val="24"/>
          <w:szCs w:val="24"/>
        </w:rPr>
        <w:t>школы</w:t>
      </w:r>
      <w:r w:rsidRPr="00A70FE5">
        <w:rPr>
          <w:rFonts w:ascii="Times New Roman" w:hAnsi="Times New Roman"/>
          <w:sz w:val="24"/>
          <w:szCs w:val="24"/>
        </w:rPr>
        <w:t xml:space="preserve"> с</w:t>
      </w:r>
      <w:r w:rsidR="0034002F">
        <w:rPr>
          <w:rFonts w:ascii="Times New Roman" w:hAnsi="Times New Roman"/>
          <w:sz w:val="24"/>
          <w:szCs w:val="24"/>
        </w:rPr>
        <w:t xml:space="preserve"> </w:t>
      </w:r>
      <w:r w:rsidRPr="006A149C">
        <w:rPr>
          <w:rFonts w:ascii="Times New Roman" w:hAnsi="Times New Roman"/>
          <w:bCs/>
          <w:iCs/>
          <w:sz w:val="24"/>
          <w:szCs w:val="24"/>
        </w:rPr>
        <w:t xml:space="preserve">другими </w:t>
      </w:r>
      <w:r w:rsidRPr="00A70FE5">
        <w:rPr>
          <w:rFonts w:ascii="Times New Roman" w:hAnsi="Times New Roman"/>
          <w:sz w:val="24"/>
          <w:szCs w:val="24"/>
        </w:rPr>
        <w:t>образовательными организациями</w:t>
      </w:r>
      <w:r>
        <w:rPr>
          <w:rFonts w:ascii="Times New Roman" w:hAnsi="Times New Roman"/>
          <w:sz w:val="24"/>
          <w:szCs w:val="24"/>
        </w:rPr>
        <w:t>, включая учреждения среднего и высшего профессионального образования</w:t>
      </w:r>
      <w:r w:rsidRPr="00A70FE5">
        <w:rPr>
          <w:rFonts w:ascii="Times New Roman" w:hAnsi="Times New Roman"/>
          <w:sz w:val="24"/>
          <w:szCs w:val="24"/>
        </w:rPr>
        <w:t>, социальными партнерами в рамках осуществления образовательной, профориентационно</w:t>
      </w:r>
      <w:r>
        <w:rPr>
          <w:rFonts w:ascii="Times New Roman" w:hAnsi="Times New Roman"/>
          <w:sz w:val="24"/>
          <w:szCs w:val="24"/>
        </w:rPr>
        <w:t xml:space="preserve">й и воспитательной деятельности: </w:t>
      </w:r>
    </w:p>
    <w:p w:rsidR="00BF1FB2" w:rsidRPr="00A750A5" w:rsidRDefault="00BF1FB2" w:rsidP="00A750A5">
      <w:pPr>
        <w:pStyle w:val="a3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Заключены договоры сетевого взаимодействия по образовательным программам;</w:t>
      </w:r>
    </w:p>
    <w:p w:rsidR="00BF1FB2" w:rsidRPr="00A750A5" w:rsidRDefault="0034002F" w:rsidP="0034002F">
      <w:pPr>
        <w:pStyle w:val="a3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Получена лицензия на оказание услуг по реализации программ дополнительного образования, платных образовательных услуг.</w:t>
      </w:r>
    </w:p>
    <w:p w:rsidR="00BF1FB2" w:rsidRPr="00A70FE5" w:rsidRDefault="00BF1FB2" w:rsidP="00A70FE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0FE5">
        <w:rPr>
          <w:rFonts w:ascii="Times New Roman" w:hAnsi="Times New Roman"/>
          <w:b/>
          <w:sz w:val="24"/>
          <w:szCs w:val="24"/>
        </w:rPr>
        <w:lastRenderedPageBreak/>
        <w:t>Механизмы реализации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1. Обновление содержания основных образовательных программ начального, основного и среднего образования; содержания адаптированной основной образовательной программы начального образования.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2. Внедрение и совершенствование личностно-ориентированной системы образования.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3. Оказание консультативной помощи родителям (законным представителям) по вопросам реализации ФГОС НОО, ООО, СОО и ФГОС НОО для обучающихся с ОВЗ.</w:t>
      </w:r>
    </w:p>
    <w:p w:rsidR="00BF1FB2" w:rsidRPr="00A70FE5" w:rsidRDefault="00BF1FB2" w:rsidP="00A70FE5">
      <w:pPr>
        <w:spacing w:after="0" w:line="360" w:lineRule="auto"/>
        <w:ind w:right="-199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3.Анализ запроса родителей и потребностей обучающихся по определению направлений дополнительного образования.</w:t>
      </w:r>
    </w:p>
    <w:p w:rsidR="00BF1FB2" w:rsidRPr="00A70FE5" w:rsidRDefault="006E5100" w:rsidP="00A70FE5">
      <w:pPr>
        <w:spacing w:after="0" w:line="360" w:lineRule="auto"/>
        <w:ind w:right="-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Анализ ресурсной базы Ш</w:t>
      </w:r>
      <w:r w:rsidR="00BF1FB2" w:rsidRPr="00A70FE5">
        <w:rPr>
          <w:rFonts w:ascii="Times New Roman" w:hAnsi="Times New Roman"/>
          <w:sz w:val="24"/>
          <w:szCs w:val="24"/>
        </w:rPr>
        <w:t>колы для организации дополнительного образования.</w:t>
      </w:r>
    </w:p>
    <w:p w:rsidR="00BF1FB2" w:rsidRPr="00A70FE5" w:rsidRDefault="00BF1FB2" w:rsidP="00A70FE5">
      <w:pPr>
        <w:spacing w:after="0" w:line="360" w:lineRule="auto"/>
        <w:ind w:right="-199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5. Организация методического сопровождения педагогов, реализующих программы дополнительного образования.</w:t>
      </w:r>
    </w:p>
    <w:p w:rsidR="00BF1FB2" w:rsidRPr="00A70FE5" w:rsidRDefault="00BF1FB2" w:rsidP="00A70FE5">
      <w:pPr>
        <w:spacing w:after="0" w:line="360" w:lineRule="auto"/>
        <w:ind w:right="-199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6.Участие в системе персонифицированного дополнительного образования (ПФДО).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7. Разработка новых дополнительных общеразвивающих программ, направленных на организацию работы с одаренными детьми во внеурочной деятельности.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8. Освоение учащимися с ОВЗ дополнительных общеразвивающих программ, в том числе и с использованием дистанционных технологий.</w:t>
      </w:r>
    </w:p>
    <w:p w:rsidR="00BF1FB2" w:rsidRPr="00A70FE5" w:rsidRDefault="00BF1FB2" w:rsidP="00A70FE5">
      <w:pPr>
        <w:spacing w:after="0" w:line="360" w:lineRule="auto"/>
        <w:ind w:right="-199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9. Участие  в  открытых  онлайн-уроках «ПроеКТОриЯ».</w:t>
      </w:r>
    </w:p>
    <w:p w:rsidR="00BF1FB2" w:rsidRPr="00A70FE5" w:rsidRDefault="00BF1FB2" w:rsidP="00A70FE5">
      <w:pPr>
        <w:spacing w:after="0" w:line="360" w:lineRule="auto"/>
        <w:ind w:right="-199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10. Участие в муниципальных и региональных проектах. Реализация проекта «Университетские субботы».</w:t>
      </w:r>
    </w:p>
    <w:p w:rsidR="00BF1FB2" w:rsidRPr="00A70FE5" w:rsidRDefault="00BF1FB2" w:rsidP="00A70FE5">
      <w:pPr>
        <w:spacing w:after="0" w:line="360" w:lineRule="auto"/>
        <w:ind w:right="-199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11. Участие в профориентационном проекте «Билет в будущее»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12. Развитие  олимпиадного  и  проектно - исследовательского движения. Поддержка учащихся при подготовке к научно-практическим конференциям, конкурсам различного уровня, интернет-олимпиадам.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13. Развитие навыков функционального чтения в учебной и самообразовательной деятельности, овладение учащимися современными технологиями работы с текстом, книгой, повышение уровня читательской грамотности</w:t>
      </w:r>
    </w:p>
    <w:p w:rsidR="00BF1FB2" w:rsidRPr="00A70FE5" w:rsidRDefault="00BF1FB2" w:rsidP="00A70FE5">
      <w:pPr>
        <w:spacing w:after="0" w:line="360" w:lineRule="auto"/>
        <w:ind w:right="-199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14.Деятельность детско-юношеских объединений и патриотического движения ВПК «Десантник».</w:t>
      </w:r>
    </w:p>
    <w:p w:rsidR="00BF1FB2" w:rsidRPr="00A70FE5" w:rsidRDefault="00BF1FB2" w:rsidP="00A70FE5">
      <w:pPr>
        <w:spacing w:after="0" w:line="360" w:lineRule="auto"/>
        <w:ind w:right="-199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15. Обучение учащихся  по дополнительным общеразвивающим программам естественно- научной и технической направленности через мобильный детский технопарк "Кванториум".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16. Участие в конкурсах и олимпиадах по финансовой грамотности.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17. Разработка рекомендаций по организации работы с детьми, не освоившими требования ФГОС на базовом уровне.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18. Диагностика и распределение учащихся по уровням готовности к освоению ФГОС (для всех обучающихся и отдельных групп).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lastRenderedPageBreak/>
        <w:t>19.Разработка механизма и использование на практике при оценке деятельности обучающихся межпредметных связей и взаимозачетов.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 xml:space="preserve">20. Профилактическая коррекционно-развивающая работа: предупреждение, своевременное выявление отклонений в поведении, состоянии ребёнка.  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21. Построение для обучающихся индивидуального учебного плана в соответствии с выбранными профессиональными компетенциями, в том числе в сетевой форме.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22. Развитие социального партнерства с организациями и производственными предприятиями в рамках профильного обучения.</w:t>
      </w:r>
    </w:p>
    <w:p w:rsidR="00BF1FB2" w:rsidRPr="00A70FE5" w:rsidRDefault="00BF1FB2" w:rsidP="00A70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E5">
        <w:rPr>
          <w:rFonts w:ascii="Times New Roman" w:hAnsi="Times New Roman"/>
          <w:color w:val="000000"/>
          <w:sz w:val="24"/>
          <w:szCs w:val="24"/>
        </w:rPr>
        <w:t>23. Внедрение лучших практик обмена опытом между обучающимися с привлечением представителей работодателей, в том числе в онлайн - формате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24. Введение тьюторского сопровождения детей с ОВЗ в классах инклюзии.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25. Разработка программ индивидуальных образовательных маршрутов, разноуровневого дидактического материала.</w:t>
      </w:r>
    </w:p>
    <w:p w:rsidR="00BF1FB2" w:rsidRPr="00A70FE5" w:rsidRDefault="00BF1FB2" w:rsidP="00A70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E5">
        <w:rPr>
          <w:rFonts w:ascii="Times New Roman" w:hAnsi="Times New Roman"/>
          <w:color w:val="000000"/>
          <w:sz w:val="24"/>
          <w:szCs w:val="24"/>
        </w:rPr>
        <w:t>26. Освоение и внедрение методологии сопровождения, наставничества и шефства для обучающихся ОО.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27. Выявление одаренных детей на ранних этапах развития. Разработка диагностического инструментария. Разработка механизма индивидуальных достижений обучающихся (портфолио).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28. Постоянное знакомство педагогов с научными данными о психических особенностях и методических приемах работы с одаренными детьми через самообразование, педагогические советы и КПК.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29. Внедрение образовательных технологий, способствующих развитию  интеллектуальных, творческих способностей одаренных обучающихся, их личностному росту.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30. Наличие образовательной среды, поддерживающих появление различных видов одаренности у обучающихся.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31. Выработка индивидуальных рекомендаций по формированию индивидуальных образовательных маршрутов, выявление одаренных детей в различных сферах, в том числе неакадемических.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t>32. Обновление содержания адаптированных программ для детей с ОВЗ.</w:t>
      </w:r>
    </w:p>
    <w:p w:rsidR="00BF1FB2" w:rsidRPr="00A70FE5" w:rsidRDefault="00BF1FB2" w:rsidP="00A70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E5">
        <w:rPr>
          <w:rFonts w:ascii="Times New Roman" w:hAnsi="Times New Roman"/>
          <w:color w:val="000000"/>
          <w:sz w:val="24"/>
          <w:szCs w:val="24"/>
        </w:rPr>
        <w:t>33. Обеспечение дифференцированных условий обучения и воспитания детей с ограниченными возможностями здоровья в соответствии с рекомендациями психолого-медико-педагогической комиссии.</w:t>
      </w:r>
    </w:p>
    <w:p w:rsidR="00BF1FB2" w:rsidRPr="00A70FE5" w:rsidRDefault="00BF1FB2" w:rsidP="00A70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0FE5">
        <w:rPr>
          <w:rFonts w:ascii="Times New Roman" w:hAnsi="Times New Roman"/>
          <w:color w:val="000000"/>
          <w:sz w:val="24"/>
          <w:szCs w:val="24"/>
        </w:rPr>
        <w:t>34. Создание диагностического инструментария, реализация программы диагностик: «Готовность к обучению», «Адаптация пятиклассников», «Диагностика мотивационной и личностной сферы учащихся».</w:t>
      </w:r>
    </w:p>
    <w:p w:rsidR="00BF1FB2" w:rsidRPr="00A70FE5" w:rsidRDefault="00BF1FB2" w:rsidP="00A70F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FE5">
        <w:rPr>
          <w:rFonts w:ascii="Times New Roman" w:hAnsi="Times New Roman"/>
          <w:sz w:val="24"/>
          <w:szCs w:val="24"/>
        </w:rPr>
        <w:lastRenderedPageBreak/>
        <w:t>35. Оснащение специальным, в том числе учебным, компьютерным оборудованием, специальной учебной литературой, наглядными пособиями для организации коррекционной работы детей с ОВЗ логопедом, дефектологом, психологом и социальным педагогом.</w:t>
      </w:r>
    </w:p>
    <w:p w:rsidR="00BF1FB2" w:rsidRPr="00A70FE5" w:rsidRDefault="00BF1FB2" w:rsidP="00A70F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F1FB2" w:rsidRPr="006E5100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5100">
        <w:rPr>
          <w:rFonts w:ascii="Times New Roman" w:hAnsi="Times New Roman"/>
          <w:sz w:val="24"/>
          <w:szCs w:val="24"/>
          <w:u w:val="single"/>
        </w:rPr>
        <w:t xml:space="preserve">Проект «Учение с увлечением» 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1.Диагностика и распределение </w:t>
      </w:r>
      <w:r w:rsidR="006E5100">
        <w:rPr>
          <w:rFonts w:ascii="Times New Roman" w:hAnsi="Times New Roman"/>
          <w:sz w:val="24"/>
          <w:szCs w:val="24"/>
        </w:rPr>
        <w:t>об</w:t>
      </w:r>
      <w:r w:rsidRPr="00C758E8">
        <w:rPr>
          <w:rFonts w:ascii="Times New Roman" w:hAnsi="Times New Roman"/>
          <w:sz w:val="24"/>
          <w:szCs w:val="24"/>
        </w:rPr>
        <w:t>уча</w:t>
      </w:r>
      <w:r w:rsidR="006E5100">
        <w:rPr>
          <w:rFonts w:ascii="Times New Roman" w:hAnsi="Times New Roman"/>
          <w:sz w:val="24"/>
          <w:szCs w:val="24"/>
        </w:rPr>
        <w:t>ю</w:t>
      </w:r>
      <w:r w:rsidRPr="00C758E8">
        <w:rPr>
          <w:rFonts w:ascii="Times New Roman" w:hAnsi="Times New Roman"/>
          <w:sz w:val="24"/>
          <w:szCs w:val="24"/>
        </w:rPr>
        <w:t xml:space="preserve">щихся по уровням готовности к освоению ФГОС (для всех обучающихся и отдельных групп). </w:t>
      </w:r>
    </w:p>
    <w:p w:rsidR="006E5100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2.Разработка программ индивидуальных образовательных маршрутов. 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3.Поддержка </w:t>
      </w:r>
      <w:r w:rsidR="006E5100">
        <w:rPr>
          <w:rFonts w:ascii="Times New Roman" w:hAnsi="Times New Roman"/>
          <w:sz w:val="24"/>
          <w:szCs w:val="24"/>
        </w:rPr>
        <w:t>об</w:t>
      </w:r>
      <w:r w:rsidRPr="00C758E8">
        <w:rPr>
          <w:rFonts w:ascii="Times New Roman" w:hAnsi="Times New Roman"/>
          <w:sz w:val="24"/>
          <w:szCs w:val="24"/>
        </w:rPr>
        <w:t>уча</w:t>
      </w:r>
      <w:r w:rsidR="006E5100">
        <w:rPr>
          <w:rFonts w:ascii="Times New Roman" w:hAnsi="Times New Roman"/>
          <w:sz w:val="24"/>
          <w:szCs w:val="24"/>
        </w:rPr>
        <w:t>ю</w:t>
      </w:r>
      <w:r w:rsidRPr="00C758E8">
        <w:rPr>
          <w:rFonts w:ascii="Times New Roman" w:hAnsi="Times New Roman"/>
          <w:sz w:val="24"/>
          <w:szCs w:val="24"/>
        </w:rPr>
        <w:t>щихся при подготовке к научно-практическим конференциям, конкурсам различного уровня, интернет</w:t>
      </w:r>
      <w:r w:rsidR="006E5100">
        <w:rPr>
          <w:rFonts w:ascii="Times New Roman" w:hAnsi="Times New Roman"/>
          <w:sz w:val="24"/>
          <w:szCs w:val="24"/>
        </w:rPr>
        <w:t xml:space="preserve"> </w:t>
      </w:r>
      <w:r w:rsidRPr="00C758E8">
        <w:rPr>
          <w:rFonts w:ascii="Times New Roman" w:hAnsi="Times New Roman"/>
          <w:sz w:val="24"/>
          <w:szCs w:val="24"/>
        </w:rPr>
        <w:t>олимпиадам.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4. Разработка и реализация проекта «Ученик года» </w:t>
      </w:r>
    </w:p>
    <w:p w:rsidR="00BF1FB2" w:rsidRPr="006E5100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5100">
        <w:rPr>
          <w:rFonts w:ascii="Times New Roman" w:hAnsi="Times New Roman"/>
          <w:sz w:val="24"/>
          <w:szCs w:val="24"/>
          <w:u w:val="single"/>
        </w:rPr>
        <w:t xml:space="preserve">Проект «О сколько нам открытий чудных...» 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1.Выявление одаренных детей на ранних этапах развития. Разработка диагностического инструментария.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2.Разработка механизма индивидуальных достижений обучающихся (портфолио) 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3.Активизация олимпиадного движения, расширение участия обучающихся в этапах Всероссийск</w:t>
      </w:r>
      <w:r w:rsidR="006E5100">
        <w:rPr>
          <w:rFonts w:ascii="Times New Roman" w:hAnsi="Times New Roman"/>
          <w:sz w:val="24"/>
          <w:szCs w:val="24"/>
        </w:rPr>
        <w:t>ой олимпиады школьников, разно</w:t>
      </w:r>
      <w:r w:rsidRPr="00C758E8">
        <w:rPr>
          <w:rFonts w:ascii="Times New Roman" w:hAnsi="Times New Roman"/>
          <w:sz w:val="24"/>
          <w:szCs w:val="24"/>
        </w:rPr>
        <w:t>уровневых интеллектуальных конкурс</w:t>
      </w:r>
      <w:r w:rsidR="006E5100">
        <w:rPr>
          <w:rFonts w:ascii="Times New Roman" w:hAnsi="Times New Roman"/>
          <w:sz w:val="24"/>
          <w:szCs w:val="24"/>
        </w:rPr>
        <w:t xml:space="preserve">ах, включая интернет </w:t>
      </w:r>
      <w:r w:rsidRPr="00C758E8">
        <w:rPr>
          <w:rFonts w:ascii="Times New Roman" w:hAnsi="Times New Roman"/>
          <w:sz w:val="24"/>
          <w:szCs w:val="24"/>
        </w:rPr>
        <w:t xml:space="preserve">олимпиады, олимпиады, проводимые вузами. </w:t>
      </w:r>
    </w:p>
    <w:p w:rsidR="00BF1FB2" w:rsidRPr="006E5100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5100">
        <w:rPr>
          <w:rFonts w:ascii="Times New Roman" w:hAnsi="Times New Roman"/>
          <w:sz w:val="24"/>
          <w:szCs w:val="24"/>
          <w:u w:val="single"/>
        </w:rPr>
        <w:t>Проект «В каждом ребенке солнце»</w:t>
      </w:r>
    </w:p>
    <w:p w:rsidR="006E5100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1.Разработка и внедрение системы теоретического минимума по предметам. 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2.Разработка рекомендаций по организации работы с детьми, не освоившими требования ФГОС на базовом уровне.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 3.Разработка механизма и использование на практике при оценке деятельности обучающихся межпредметных связей и взаимозачетов</w:t>
      </w:r>
      <w:r w:rsidR="006E5100">
        <w:rPr>
          <w:rFonts w:ascii="Times New Roman" w:hAnsi="Times New Roman"/>
          <w:sz w:val="24"/>
          <w:szCs w:val="24"/>
        </w:rPr>
        <w:t>.</w:t>
      </w:r>
    </w:p>
    <w:p w:rsidR="00BF1FB2" w:rsidRPr="00C758E8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>4. Выработка индивидуальных рекомендаций по формированию индивидуальных образовательных маршрутов, выявление одаренных детей в различных сферах, в том числе неакадемических.</w:t>
      </w:r>
    </w:p>
    <w:p w:rsidR="00BF1FB2" w:rsidRDefault="00BF1FB2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58E8">
        <w:rPr>
          <w:rFonts w:ascii="Times New Roman" w:hAnsi="Times New Roman"/>
          <w:sz w:val="24"/>
          <w:szCs w:val="24"/>
        </w:rPr>
        <w:t xml:space="preserve">5. Профилактическая коррекционно-развивающая работа: предупреждение, своевременное выявление отклонений в поведении, состоянии ребёнка.  </w:t>
      </w:r>
    </w:p>
    <w:p w:rsidR="008E2D00" w:rsidRDefault="008E2D00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Default="008E2D00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Default="008E2D00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Default="008E2D00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Default="008E2D00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Pr="00FF07F5" w:rsidRDefault="00FF07F5" w:rsidP="00FF07F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07F5">
        <w:rPr>
          <w:rFonts w:ascii="Times New Roman" w:hAnsi="Times New Roman"/>
          <w:b/>
          <w:sz w:val="24"/>
          <w:szCs w:val="24"/>
        </w:rPr>
        <w:t>7.</w:t>
      </w:r>
      <w:r w:rsidR="008E2D00" w:rsidRPr="00FF07F5">
        <w:rPr>
          <w:rFonts w:ascii="Times New Roman" w:hAnsi="Times New Roman"/>
          <w:b/>
          <w:sz w:val="24"/>
          <w:szCs w:val="24"/>
        </w:rPr>
        <w:t>Управление и контроль за реализацией программы</w:t>
      </w:r>
    </w:p>
    <w:p w:rsidR="008E2D00" w:rsidRPr="008E2D00" w:rsidRDefault="00FF07F5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Ш</w:t>
      </w:r>
      <w:r w:rsidR="008E2D00" w:rsidRPr="008E2D00">
        <w:rPr>
          <w:rFonts w:ascii="Times New Roman" w:hAnsi="Times New Roman"/>
          <w:sz w:val="24"/>
          <w:szCs w:val="24"/>
        </w:rPr>
        <w:t>колой осуществляется на основе сочетания принципов единоначалия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и коллегиальности.</w:t>
      </w:r>
      <w:r w:rsidR="00FF07F5">
        <w:rPr>
          <w:rFonts w:ascii="Times New Roman" w:hAnsi="Times New Roman"/>
          <w:sz w:val="24"/>
          <w:szCs w:val="24"/>
        </w:rPr>
        <w:t xml:space="preserve"> Директор Ш</w:t>
      </w:r>
      <w:r w:rsidRPr="008E2D00">
        <w:rPr>
          <w:rFonts w:ascii="Times New Roman" w:hAnsi="Times New Roman"/>
          <w:sz w:val="24"/>
          <w:szCs w:val="24"/>
        </w:rPr>
        <w:t>колы обеспечивает продвижение реализации программы, четкое</w:t>
      </w:r>
      <w:r w:rsidR="00FF07F5">
        <w:rPr>
          <w:rFonts w:ascii="Times New Roman" w:hAnsi="Times New Roman"/>
          <w:sz w:val="24"/>
          <w:szCs w:val="24"/>
        </w:rPr>
        <w:t xml:space="preserve"> </w:t>
      </w:r>
      <w:r w:rsidRPr="008E2D00">
        <w:rPr>
          <w:rFonts w:ascii="Times New Roman" w:hAnsi="Times New Roman"/>
          <w:sz w:val="24"/>
          <w:szCs w:val="24"/>
        </w:rPr>
        <w:t>видение стратегии развития школы, осуществляет контроль реализаци</w:t>
      </w:r>
      <w:r w:rsidR="00FF07F5">
        <w:rPr>
          <w:rFonts w:ascii="Times New Roman" w:hAnsi="Times New Roman"/>
          <w:sz w:val="24"/>
          <w:szCs w:val="24"/>
        </w:rPr>
        <w:t>и этапов П</w:t>
      </w:r>
      <w:r w:rsidRPr="008E2D00">
        <w:rPr>
          <w:rFonts w:ascii="Times New Roman" w:hAnsi="Times New Roman"/>
          <w:sz w:val="24"/>
          <w:szCs w:val="24"/>
        </w:rPr>
        <w:t>рограммы.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Директор школы осуществляет деятельность по финансовому обеспечению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реализации программы развития (использование бюджетных средств; привлечение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внебюджетных ресурсов через систему дополнительных платных образовательных услуг).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Управляющий совет обеспечивает поддержку реализации программы развития.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Педагогический совет осуществляет поэтапный контроль и необходимую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корректировку реализации программы развития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Заместители директора собирают и анализируют информацию о реализации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подпрограмм и проектов в рамках программы развития школы, определяют совместно с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методическими объединениями учителей ближайшие и перспективные цели по развитию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форм, методов, средств и содержания учебно-воспитательного процесса, определяют зоны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его ближайшего развития (по параллелям, классам, предметам), осуществляют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планирование.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Методический совет координирует работу школьных методических объединений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по реализации программы развития.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Система контроля выполнения основных разделов Программы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Механизмы управления реализацией программы развития представлены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lastRenderedPageBreak/>
        <w:t>следующей системой действий: планирование, распределение функций, контроль за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поэтапным осуществлением всех направлений программы, постоянный анализ объёма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выполнения запланированного и динамики положительных и отрицательных процессов,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причин их обусловивших, своевременная корректировка в работе по выполнению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программы.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Направления контроля: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- контроль за выполнением мероприятий по реализации подпрограмм;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- корректировке плана реализации мероприятий ( по необходимости).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Контроль за реализацией Программы подразделяется на три вида: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 предварительный: осуществляется до фактического начала работ по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ключевым видам ресурсов, необходимых для нормального протекания процессов: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человеческим, материальным и финансовым;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 текущий или производственный контроль: осуществляется по ходу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выполнения всех этапов и процедур учебного процесса, позволяет своевременно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выявлять проблемы, устанавливать причины их возникновения, разрабатывать и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внедрять предложения и решения;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 заключительный (последующий) контроль, который производится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путём сравнения полученных результатов с заданными.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Управляющим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советом школы на основании информации, подготовленной методическим советом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Школы.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путём сравнения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фактически достигнутых показателей за соответствующий год с утвержденными на год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значениями целевых индикаторов.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Промежуточные и итоговые результаты деятельности по реализации Программы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развития подготавливаются ответственными лицами, обсуждаются на педагогическом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lastRenderedPageBreak/>
        <w:t>совете, находят отражение в ежегодном Публичном отчете и размещаются на официальном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сайте образовательной организации в сети Интернет.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РАЗДЕЛ 9. Угрозы и риски реализации программы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При реализации Программы развития на 2020-2025 гг. возможно возникновение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рисков (угроз), которые могут снизить эффективность спланированных инновационных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изменений. Чтобы исключить подобные риски, настоящая Программа обозначает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следующую систему мер по их минимизации.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Система мер по минимизации рисков реализации Программы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Виды рисков Пути минимизации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Нормативно правовые риски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Отсутствие или неполнота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отдельных локальный актов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Регулярный анализ локальных актов образовательной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организации;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Обращения к Учредителю;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Подключение к электронному ресурсу «Система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образования»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Финансово-экономические риски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Недостаток внебюджетных и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спонсорских инвестиций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Развитие внебюджетной деятельности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Участие в грантах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Систематическая работа по расширению выявления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спонсорского партнерства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Организационно-управленческие риски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Некомпетентность внедрения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сторонних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структур (организаций,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учреждений) и лиц в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процессы принятия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управленческих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решений по обновлению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образовательного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пространства школы в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образовательный процесс.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Разъяснительная работа руководства школы по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законодательному разграничению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полномочий и ответственности, четкая управленческая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деятельность в рамках ФЗ-No273 (статья 6-9, 28)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Социально-психологические риски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Недостаточность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профессиональной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lastRenderedPageBreak/>
        <w:t>инициативы и компетентности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у отдельных педагогов.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Систематическая работа по обновлению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внутриучрежденческой системы повышения квалификации.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Разработка и использование эффективной системы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мотивации включения педагогов в инновационные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процессы.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Психолого-педагогическое и методическое сопровождение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педагогов.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Ресурсно-технологические риски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Неполнота ресурсной базы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для реализации новых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направлений и отдельных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программ, и мероприятий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Программы</w:t>
      </w:r>
    </w:p>
    <w:p w:rsidR="008E2D00" w:rsidRP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D00" w:rsidRDefault="008E2D00" w:rsidP="008E2D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D00">
        <w:rPr>
          <w:rFonts w:ascii="Times New Roman" w:hAnsi="Times New Roman"/>
          <w:sz w:val="24"/>
          <w:szCs w:val="24"/>
        </w:rPr>
        <w:t>Систематический анализ ресурсного обеспечения</w:t>
      </w:r>
    </w:p>
    <w:p w:rsidR="008E2D00" w:rsidRPr="00C758E8" w:rsidRDefault="008E2D00" w:rsidP="00C758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E2D00" w:rsidRPr="00C758E8" w:rsidSect="006A40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70C4474"/>
    <w:lvl w:ilvl="0">
      <w:start w:val="1"/>
      <w:numFmt w:val="decimal"/>
      <w:pStyle w:val="1"/>
      <w:lvlText w:val="%1."/>
      <w:lvlJc w:val="left"/>
      <w:pPr>
        <w:tabs>
          <w:tab w:val="num" w:pos="86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582"/>
        </w:tabs>
        <w:ind w:left="934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076"/>
        </w:tabs>
        <w:ind w:left="1780" w:hanging="504"/>
      </w:pPr>
      <w:rPr>
        <w:rFonts w:cs="Times New Roman"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2878" w:hanging="936"/>
      </w:pPr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410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82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cs="Times New Roman" w:hint="default"/>
      </w:rPr>
    </w:lvl>
  </w:abstractNum>
  <w:abstractNum w:abstractNumId="1" w15:restartNumberingAfterBreak="0">
    <w:nsid w:val="02720610"/>
    <w:multiLevelType w:val="multilevel"/>
    <w:tmpl w:val="99A4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88396D"/>
    <w:multiLevelType w:val="hybridMultilevel"/>
    <w:tmpl w:val="ED7C51EC"/>
    <w:lvl w:ilvl="0" w:tplc="C2C210B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8A7026"/>
    <w:multiLevelType w:val="hybridMultilevel"/>
    <w:tmpl w:val="CAF49B8C"/>
    <w:lvl w:ilvl="0" w:tplc="6C6E2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28AD8F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64035"/>
    <w:multiLevelType w:val="hybridMultilevel"/>
    <w:tmpl w:val="DC568A9A"/>
    <w:lvl w:ilvl="0" w:tplc="039245F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C29"/>
    <w:multiLevelType w:val="multilevel"/>
    <w:tmpl w:val="82FE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91585"/>
    <w:multiLevelType w:val="hybridMultilevel"/>
    <w:tmpl w:val="C086912A"/>
    <w:lvl w:ilvl="0" w:tplc="FB04592E">
      <w:start w:val="2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592CA9"/>
    <w:multiLevelType w:val="multilevel"/>
    <w:tmpl w:val="372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1C6EF7"/>
    <w:multiLevelType w:val="hybridMultilevel"/>
    <w:tmpl w:val="DE74AEBA"/>
    <w:lvl w:ilvl="0" w:tplc="65363BF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62968D8"/>
    <w:multiLevelType w:val="multilevel"/>
    <w:tmpl w:val="792AA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10" w15:restartNumberingAfterBreak="0">
    <w:nsid w:val="18E37E1F"/>
    <w:multiLevelType w:val="hybridMultilevel"/>
    <w:tmpl w:val="4B8454B6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D21D1E"/>
    <w:multiLevelType w:val="multilevel"/>
    <w:tmpl w:val="37A669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12" w15:restartNumberingAfterBreak="0">
    <w:nsid w:val="1C7E3A82"/>
    <w:multiLevelType w:val="hybridMultilevel"/>
    <w:tmpl w:val="86362A28"/>
    <w:lvl w:ilvl="0" w:tplc="E72AC7A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1794CF9"/>
    <w:multiLevelType w:val="hybridMultilevel"/>
    <w:tmpl w:val="931C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982F9D"/>
    <w:multiLevelType w:val="hybridMultilevel"/>
    <w:tmpl w:val="C25CDD7E"/>
    <w:lvl w:ilvl="0" w:tplc="C2C210B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312A62"/>
    <w:multiLevelType w:val="multilevel"/>
    <w:tmpl w:val="1D4C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16" w15:restartNumberingAfterBreak="0">
    <w:nsid w:val="30556DAD"/>
    <w:multiLevelType w:val="hybridMultilevel"/>
    <w:tmpl w:val="43BAADDE"/>
    <w:lvl w:ilvl="0" w:tplc="039245F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BC0C7A"/>
    <w:multiLevelType w:val="hybridMultilevel"/>
    <w:tmpl w:val="D56C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04404A"/>
    <w:multiLevelType w:val="hybridMultilevel"/>
    <w:tmpl w:val="9E78DB3C"/>
    <w:lvl w:ilvl="0" w:tplc="0419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832623"/>
    <w:multiLevelType w:val="hybridMultilevel"/>
    <w:tmpl w:val="D822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011907"/>
    <w:multiLevelType w:val="multilevel"/>
    <w:tmpl w:val="37A669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21" w15:restartNumberingAfterBreak="0">
    <w:nsid w:val="3EEC24D7"/>
    <w:multiLevelType w:val="hybridMultilevel"/>
    <w:tmpl w:val="29B6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506EC0"/>
    <w:multiLevelType w:val="hybridMultilevel"/>
    <w:tmpl w:val="199A87E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8F1175F"/>
    <w:multiLevelType w:val="hybridMultilevel"/>
    <w:tmpl w:val="C94C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017006"/>
    <w:multiLevelType w:val="hybridMultilevel"/>
    <w:tmpl w:val="013A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623B7A"/>
    <w:multiLevelType w:val="hybridMultilevel"/>
    <w:tmpl w:val="112AEA32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C12B1C"/>
    <w:multiLevelType w:val="hybridMultilevel"/>
    <w:tmpl w:val="091E110C"/>
    <w:lvl w:ilvl="0" w:tplc="039245F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A7235"/>
    <w:multiLevelType w:val="hybridMultilevel"/>
    <w:tmpl w:val="6D56119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1C006C5"/>
    <w:multiLevelType w:val="hybridMultilevel"/>
    <w:tmpl w:val="78B6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50000B"/>
    <w:multiLevelType w:val="hybridMultilevel"/>
    <w:tmpl w:val="09D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4D1F78"/>
    <w:multiLevelType w:val="multilevel"/>
    <w:tmpl w:val="F64A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87D073C"/>
    <w:multiLevelType w:val="hybridMultilevel"/>
    <w:tmpl w:val="6724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8A1A79"/>
    <w:multiLevelType w:val="hybridMultilevel"/>
    <w:tmpl w:val="B97C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8A6107"/>
    <w:multiLevelType w:val="hybridMultilevel"/>
    <w:tmpl w:val="15F8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73A2A"/>
    <w:multiLevelType w:val="multilevel"/>
    <w:tmpl w:val="4A3AEC76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35" w15:restartNumberingAfterBreak="0">
    <w:nsid w:val="632559F0"/>
    <w:multiLevelType w:val="multilevel"/>
    <w:tmpl w:val="0BBA1F02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370" w:hanging="450"/>
      </w:pPr>
    </w:lvl>
    <w:lvl w:ilvl="2">
      <w:start w:val="1"/>
      <w:numFmt w:val="decimal"/>
      <w:isLgl/>
      <w:lvlText w:val="%1.%2.%3"/>
      <w:lvlJc w:val="left"/>
      <w:pPr>
        <w:ind w:left="1840" w:hanging="720"/>
      </w:pPr>
    </w:lvl>
    <w:lvl w:ilvl="3">
      <w:start w:val="1"/>
      <w:numFmt w:val="decimal"/>
      <w:isLgl/>
      <w:lvlText w:val="%1.%2.%3.%4"/>
      <w:lvlJc w:val="left"/>
      <w:pPr>
        <w:ind w:left="2040" w:hanging="720"/>
      </w:pPr>
    </w:lvl>
    <w:lvl w:ilvl="4">
      <w:start w:val="1"/>
      <w:numFmt w:val="decimal"/>
      <w:isLgl/>
      <w:lvlText w:val="%1.%2.%3.%4.%5"/>
      <w:lvlJc w:val="left"/>
      <w:pPr>
        <w:ind w:left="2240" w:hanging="720"/>
      </w:pPr>
    </w:lvl>
    <w:lvl w:ilvl="5">
      <w:start w:val="1"/>
      <w:numFmt w:val="decimal"/>
      <w:isLgl/>
      <w:lvlText w:val="%1.%2.%3.%4.%5.%6"/>
      <w:lvlJc w:val="left"/>
      <w:pPr>
        <w:ind w:left="2800" w:hanging="1080"/>
      </w:pPr>
    </w:lvl>
    <w:lvl w:ilvl="6">
      <w:start w:val="1"/>
      <w:numFmt w:val="decimal"/>
      <w:isLgl/>
      <w:lvlText w:val="%1.%2.%3.%4.%5.%6.%7"/>
      <w:lvlJc w:val="left"/>
      <w:pPr>
        <w:ind w:left="3000" w:hanging="1080"/>
      </w:pPr>
    </w:lvl>
    <w:lvl w:ilvl="7">
      <w:start w:val="1"/>
      <w:numFmt w:val="decimal"/>
      <w:isLgl/>
      <w:lvlText w:val="%1.%2.%3.%4.%5.%6.%7.%8"/>
      <w:lvlJc w:val="left"/>
      <w:pPr>
        <w:ind w:left="3560" w:hanging="1440"/>
      </w:pPr>
    </w:lvl>
    <w:lvl w:ilvl="8">
      <w:start w:val="1"/>
      <w:numFmt w:val="decimal"/>
      <w:isLgl/>
      <w:lvlText w:val="%1.%2.%3.%4.%5.%6.%7.%8.%9"/>
      <w:lvlJc w:val="left"/>
      <w:pPr>
        <w:ind w:left="3760" w:hanging="1440"/>
      </w:pPr>
    </w:lvl>
  </w:abstractNum>
  <w:abstractNum w:abstractNumId="36" w15:restartNumberingAfterBreak="0">
    <w:nsid w:val="66FD54DA"/>
    <w:multiLevelType w:val="hybridMultilevel"/>
    <w:tmpl w:val="B7D28E8E"/>
    <w:lvl w:ilvl="0" w:tplc="E7FE78E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A796D8B"/>
    <w:multiLevelType w:val="hybridMultilevel"/>
    <w:tmpl w:val="8AF43C50"/>
    <w:lvl w:ilvl="0" w:tplc="0C9E5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66203"/>
    <w:multiLevelType w:val="hybridMultilevel"/>
    <w:tmpl w:val="769C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864997"/>
    <w:multiLevelType w:val="hybridMultilevel"/>
    <w:tmpl w:val="C6821B80"/>
    <w:lvl w:ilvl="0" w:tplc="630422B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EC0D1D"/>
    <w:multiLevelType w:val="hybridMultilevel"/>
    <w:tmpl w:val="AA7AA0E8"/>
    <w:lvl w:ilvl="0" w:tplc="55228B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737520F7"/>
    <w:multiLevelType w:val="hybridMultilevel"/>
    <w:tmpl w:val="DE7E32BA"/>
    <w:lvl w:ilvl="0" w:tplc="61DA4CB2">
      <w:start w:val="1"/>
      <w:numFmt w:val="decimal"/>
      <w:lvlText w:val="%1."/>
      <w:lvlJc w:val="left"/>
      <w:pPr>
        <w:ind w:left="1149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42" w15:restartNumberingAfterBreak="0">
    <w:nsid w:val="73D45194"/>
    <w:multiLevelType w:val="multilevel"/>
    <w:tmpl w:val="441A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B00897"/>
    <w:multiLevelType w:val="hybridMultilevel"/>
    <w:tmpl w:val="931C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94314E"/>
    <w:multiLevelType w:val="hybridMultilevel"/>
    <w:tmpl w:val="285A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23"/>
  </w:num>
  <w:num w:numId="4">
    <w:abstractNumId w:val="40"/>
  </w:num>
  <w:num w:numId="5">
    <w:abstractNumId w:val="17"/>
  </w:num>
  <w:num w:numId="6">
    <w:abstractNumId w:val="43"/>
  </w:num>
  <w:num w:numId="7">
    <w:abstractNumId w:val="42"/>
  </w:num>
  <w:num w:numId="8">
    <w:abstractNumId w:val="5"/>
  </w:num>
  <w:num w:numId="9">
    <w:abstractNumId w:val="38"/>
  </w:num>
  <w:num w:numId="10">
    <w:abstractNumId w:val="27"/>
  </w:num>
  <w:num w:numId="11">
    <w:abstractNumId w:val="29"/>
  </w:num>
  <w:num w:numId="12">
    <w:abstractNumId w:val="33"/>
  </w:num>
  <w:num w:numId="13">
    <w:abstractNumId w:val="36"/>
  </w:num>
  <w:num w:numId="14">
    <w:abstractNumId w:val="12"/>
  </w:num>
  <w:num w:numId="15">
    <w:abstractNumId w:val="2"/>
  </w:num>
  <w:num w:numId="16">
    <w:abstractNumId w:val="14"/>
  </w:num>
  <w:num w:numId="17">
    <w:abstractNumId w:val="41"/>
  </w:num>
  <w:num w:numId="18">
    <w:abstractNumId w:val="39"/>
  </w:num>
  <w:num w:numId="19">
    <w:abstractNumId w:val="31"/>
  </w:num>
  <w:num w:numId="20">
    <w:abstractNumId w:val="32"/>
  </w:num>
  <w:num w:numId="21">
    <w:abstractNumId w:val="22"/>
  </w:num>
  <w:num w:numId="22">
    <w:abstractNumId w:val="15"/>
  </w:num>
  <w:num w:numId="23">
    <w:abstractNumId w:val="19"/>
  </w:num>
  <w:num w:numId="24">
    <w:abstractNumId w:val="10"/>
  </w:num>
  <w:num w:numId="25">
    <w:abstractNumId w:val="25"/>
  </w:num>
  <w:num w:numId="26">
    <w:abstractNumId w:val="18"/>
  </w:num>
  <w:num w:numId="27">
    <w:abstractNumId w:val="6"/>
  </w:num>
  <w:num w:numId="28">
    <w:abstractNumId w:val="20"/>
  </w:num>
  <w:num w:numId="29">
    <w:abstractNumId w:val="7"/>
  </w:num>
  <w:num w:numId="30">
    <w:abstractNumId w:val="11"/>
  </w:num>
  <w:num w:numId="31">
    <w:abstractNumId w:val="24"/>
  </w:num>
  <w:num w:numId="32">
    <w:abstractNumId w:val="21"/>
  </w:num>
  <w:num w:numId="33">
    <w:abstractNumId w:val="44"/>
  </w:num>
  <w:num w:numId="34">
    <w:abstractNumId w:val="16"/>
  </w:num>
  <w:num w:numId="35">
    <w:abstractNumId w:val="8"/>
  </w:num>
  <w:num w:numId="36">
    <w:abstractNumId w:val="3"/>
  </w:num>
  <w:num w:numId="37">
    <w:abstractNumId w:val="37"/>
  </w:num>
  <w:num w:numId="38">
    <w:abstractNumId w:val="9"/>
  </w:num>
  <w:num w:numId="39">
    <w:abstractNumId w:val="13"/>
  </w:num>
  <w:num w:numId="40">
    <w:abstractNumId w:val="34"/>
  </w:num>
  <w:num w:numId="41">
    <w:abstractNumId w:val="1"/>
  </w:num>
  <w:num w:numId="42">
    <w:abstractNumId w:val="30"/>
  </w:num>
  <w:num w:numId="43">
    <w:abstractNumId w:val="4"/>
  </w:num>
  <w:num w:numId="44">
    <w:abstractNumId w:val="26"/>
  </w:num>
  <w:num w:numId="45">
    <w:abstractNumId w:val="3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DC"/>
    <w:rsid w:val="0000733A"/>
    <w:rsid w:val="00026589"/>
    <w:rsid w:val="00033EE7"/>
    <w:rsid w:val="00034491"/>
    <w:rsid w:val="00047709"/>
    <w:rsid w:val="00071734"/>
    <w:rsid w:val="000927FF"/>
    <w:rsid w:val="000C0A81"/>
    <w:rsid w:val="000D5509"/>
    <w:rsid w:val="00103879"/>
    <w:rsid w:val="00131493"/>
    <w:rsid w:val="00135E61"/>
    <w:rsid w:val="0014337E"/>
    <w:rsid w:val="00161B96"/>
    <w:rsid w:val="001901C0"/>
    <w:rsid w:val="001E21F4"/>
    <w:rsid w:val="001F2AB8"/>
    <w:rsid w:val="001F5A15"/>
    <w:rsid w:val="00204B25"/>
    <w:rsid w:val="00207B01"/>
    <w:rsid w:val="00240AFC"/>
    <w:rsid w:val="0028270B"/>
    <w:rsid w:val="0029301F"/>
    <w:rsid w:val="002C44A4"/>
    <w:rsid w:val="002C648B"/>
    <w:rsid w:val="002D2659"/>
    <w:rsid w:val="002E6886"/>
    <w:rsid w:val="0034002F"/>
    <w:rsid w:val="0038720D"/>
    <w:rsid w:val="00392F9C"/>
    <w:rsid w:val="0039736C"/>
    <w:rsid w:val="003C0C4C"/>
    <w:rsid w:val="003F0F31"/>
    <w:rsid w:val="003F21DD"/>
    <w:rsid w:val="004627AF"/>
    <w:rsid w:val="0046371E"/>
    <w:rsid w:val="00465F74"/>
    <w:rsid w:val="0046797D"/>
    <w:rsid w:val="0053049B"/>
    <w:rsid w:val="005756EC"/>
    <w:rsid w:val="00585E16"/>
    <w:rsid w:val="00586D25"/>
    <w:rsid w:val="00590C80"/>
    <w:rsid w:val="00607645"/>
    <w:rsid w:val="00625CAE"/>
    <w:rsid w:val="00644C86"/>
    <w:rsid w:val="00674C3B"/>
    <w:rsid w:val="006A149C"/>
    <w:rsid w:val="006A4093"/>
    <w:rsid w:val="006B2A9E"/>
    <w:rsid w:val="006B509E"/>
    <w:rsid w:val="006E5100"/>
    <w:rsid w:val="006F1F53"/>
    <w:rsid w:val="00721370"/>
    <w:rsid w:val="00741BE2"/>
    <w:rsid w:val="00754758"/>
    <w:rsid w:val="00756805"/>
    <w:rsid w:val="007A2608"/>
    <w:rsid w:val="007C1534"/>
    <w:rsid w:val="007C579D"/>
    <w:rsid w:val="007E180F"/>
    <w:rsid w:val="007F5E3F"/>
    <w:rsid w:val="00846C2A"/>
    <w:rsid w:val="0085575A"/>
    <w:rsid w:val="00856C7A"/>
    <w:rsid w:val="0086649C"/>
    <w:rsid w:val="008C5204"/>
    <w:rsid w:val="008D7881"/>
    <w:rsid w:val="008E2D00"/>
    <w:rsid w:val="008F4F72"/>
    <w:rsid w:val="00936F38"/>
    <w:rsid w:val="00957D91"/>
    <w:rsid w:val="00982E97"/>
    <w:rsid w:val="009B54D2"/>
    <w:rsid w:val="009D159A"/>
    <w:rsid w:val="009D33A6"/>
    <w:rsid w:val="009D3E74"/>
    <w:rsid w:val="00A12A1C"/>
    <w:rsid w:val="00A267A3"/>
    <w:rsid w:val="00A31C46"/>
    <w:rsid w:val="00A322D3"/>
    <w:rsid w:val="00A4650D"/>
    <w:rsid w:val="00A50F75"/>
    <w:rsid w:val="00A627E1"/>
    <w:rsid w:val="00A63F5D"/>
    <w:rsid w:val="00A64D36"/>
    <w:rsid w:val="00A70FE5"/>
    <w:rsid w:val="00A750A5"/>
    <w:rsid w:val="00AB3E51"/>
    <w:rsid w:val="00B245D6"/>
    <w:rsid w:val="00B62826"/>
    <w:rsid w:val="00B8208C"/>
    <w:rsid w:val="00B872E2"/>
    <w:rsid w:val="00BC2D04"/>
    <w:rsid w:val="00BF1FB2"/>
    <w:rsid w:val="00C03BD6"/>
    <w:rsid w:val="00C32F87"/>
    <w:rsid w:val="00C368FB"/>
    <w:rsid w:val="00C45D03"/>
    <w:rsid w:val="00C758E8"/>
    <w:rsid w:val="00CB7DDC"/>
    <w:rsid w:val="00CC2D1B"/>
    <w:rsid w:val="00D00F70"/>
    <w:rsid w:val="00D1722E"/>
    <w:rsid w:val="00D839C7"/>
    <w:rsid w:val="00DF6C18"/>
    <w:rsid w:val="00E77A4E"/>
    <w:rsid w:val="00E841E5"/>
    <w:rsid w:val="00E95521"/>
    <w:rsid w:val="00EA44DD"/>
    <w:rsid w:val="00EA6EC1"/>
    <w:rsid w:val="00EE6E8E"/>
    <w:rsid w:val="00F05738"/>
    <w:rsid w:val="00F13B56"/>
    <w:rsid w:val="00F30B70"/>
    <w:rsid w:val="00F67DE9"/>
    <w:rsid w:val="00F812ED"/>
    <w:rsid w:val="00F87B25"/>
    <w:rsid w:val="00F90D46"/>
    <w:rsid w:val="00FA031B"/>
    <w:rsid w:val="00FA6A46"/>
    <w:rsid w:val="00FB7B83"/>
    <w:rsid w:val="00FD5F6D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F665F"/>
  <w15:docId w15:val="{33AF3862-F8BC-44B9-8FB4-E0DAD20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1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270B"/>
    <w:pPr>
      <w:keepNext/>
      <w:numPr>
        <w:numId w:val="2"/>
      </w:numPr>
      <w:spacing w:before="120" w:after="0" w:line="240" w:lineRule="auto"/>
      <w:jc w:val="center"/>
      <w:outlineLvl w:val="0"/>
    </w:pPr>
    <w:rPr>
      <w:rFonts w:ascii="Arial" w:eastAsia="Times New Roman" w:hAnsi="Arial"/>
      <w:b/>
      <w:i/>
      <w:smallCaps/>
      <w:spacing w:val="40"/>
      <w:w w:val="150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827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8270B"/>
    <w:pPr>
      <w:numPr>
        <w:ilvl w:val="2"/>
        <w:numId w:val="2"/>
      </w:numPr>
      <w:tabs>
        <w:tab w:val="num" w:pos="2662"/>
      </w:tabs>
      <w:spacing w:before="120" w:after="20" w:line="240" w:lineRule="auto"/>
      <w:ind w:left="1366"/>
      <w:jc w:val="both"/>
      <w:outlineLvl w:val="2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28270B"/>
    <w:pPr>
      <w:numPr>
        <w:ilvl w:val="3"/>
        <w:numId w:val="2"/>
      </w:numPr>
      <w:spacing w:after="20" w:line="240" w:lineRule="auto"/>
      <w:jc w:val="both"/>
      <w:outlineLvl w:val="3"/>
    </w:pPr>
    <w:rPr>
      <w:rFonts w:ascii="Tahoma" w:eastAsia="Times New Roman" w:hAnsi="Tahoma"/>
      <w:sz w:val="1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8270B"/>
    <w:pPr>
      <w:keepNext/>
      <w:keepLines/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sz w:val="1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8270B"/>
    <w:pPr>
      <w:keepNext/>
      <w:keepLines/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8270B"/>
    <w:rPr>
      <w:rFonts w:ascii="Arial" w:hAnsi="Arial" w:cs="Times New Roman"/>
      <w:b/>
      <w:i/>
      <w:smallCaps/>
      <w:spacing w:val="40"/>
      <w:w w:val="150"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rsid w:val="0028270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rsid w:val="0028270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28270B"/>
    <w:rPr>
      <w:rFonts w:ascii="Tahoma" w:hAnsi="Tahoma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rsid w:val="0028270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rsid w:val="0028270B"/>
    <w:rPr>
      <w:rFonts w:ascii="Arial" w:hAnsi="Arial" w:cs="Times New Roman"/>
      <w:i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C579D"/>
    <w:pPr>
      <w:ind w:left="720"/>
    </w:pPr>
  </w:style>
  <w:style w:type="paragraph" w:styleId="a4">
    <w:name w:val="List"/>
    <w:basedOn w:val="a"/>
    <w:uiPriority w:val="99"/>
    <w:semiHidden/>
    <w:rsid w:val="0028270B"/>
    <w:pPr>
      <w:ind w:left="283" w:hanging="283"/>
    </w:pPr>
  </w:style>
  <w:style w:type="paragraph" w:customStyle="1" w:styleId="21">
    <w:name w:val="заголовок 2.1."/>
    <w:basedOn w:val="2"/>
    <w:uiPriority w:val="99"/>
    <w:rsid w:val="0028270B"/>
    <w:pPr>
      <w:numPr>
        <w:ilvl w:val="1"/>
        <w:numId w:val="2"/>
      </w:numPr>
      <w:tabs>
        <w:tab w:val="left" w:pos="510"/>
      </w:tabs>
      <w:spacing w:before="240" w:after="120" w:line="240" w:lineRule="auto"/>
      <w:jc w:val="both"/>
    </w:pPr>
    <w:rPr>
      <w:rFonts w:ascii="Times New Roman" w:hAnsi="Times New Roman"/>
      <w:b/>
      <w:color w:val="auto"/>
      <w:szCs w:val="20"/>
      <w:lang w:eastAsia="ru-RU"/>
    </w:rPr>
  </w:style>
  <w:style w:type="paragraph" w:styleId="a5">
    <w:name w:val="Body Text"/>
    <w:basedOn w:val="a"/>
    <w:link w:val="a6"/>
    <w:uiPriority w:val="99"/>
    <w:rsid w:val="00B62826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B62826"/>
    <w:rPr>
      <w:rFonts w:ascii="Times New Roman" w:hAnsi="Times New Roman" w:cs="Times New Roman"/>
      <w:kern w:val="1"/>
      <w:sz w:val="24"/>
      <w:szCs w:val="24"/>
    </w:rPr>
  </w:style>
  <w:style w:type="paragraph" w:customStyle="1" w:styleId="11">
    <w:name w:val="Указатель1"/>
    <w:basedOn w:val="a"/>
    <w:uiPriority w:val="99"/>
    <w:rsid w:val="00B62826"/>
    <w:pPr>
      <w:widowControl w:val="0"/>
      <w:suppressLineNumbers/>
      <w:suppressAutoHyphens/>
      <w:spacing w:after="0" w:line="240" w:lineRule="auto"/>
    </w:pPr>
    <w:rPr>
      <w:rFonts w:cs="Tahoma"/>
      <w:kern w:val="1"/>
      <w:sz w:val="24"/>
      <w:szCs w:val="24"/>
    </w:rPr>
  </w:style>
  <w:style w:type="paragraph" w:customStyle="1" w:styleId="a7">
    <w:name w:val="Содержимое таблицы"/>
    <w:basedOn w:val="a"/>
    <w:uiPriority w:val="99"/>
    <w:rsid w:val="00B62826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table" w:styleId="a8">
    <w:name w:val="Table Grid"/>
    <w:basedOn w:val="a1"/>
    <w:uiPriority w:val="99"/>
    <w:rsid w:val="00AB3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semiHidden/>
    <w:rsid w:val="00982E9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72137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yarsch03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9573</Words>
  <Characters>54572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64017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Голубева Наталия Юрьевна</dc:creator>
  <cp:keywords/>
  <dc:description/>
  <cp:lastModifiedBy>Нудьга Елена Сергеевна </cp:lastModifiedBy>
  <cp:revision>2</cp:revision>
  <cp:lastPrinted>2021-03-30T09:14:00Z</cp:lastPrinted>
  <dcterms:created xsi:type="dcterms:W3CDTF">2021-10-14T12:01:00Z</dcterms:created>
  <dcterms:modified xsi:type="dcterms:W3CDTF">2021-10-14T12:01:00Z</dcterms:modified>
</cp:coreProperties>
</file>