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72" w:rsidRDefault="00F76DAC" w:rsidP="00A01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Юрьевна</w:t>
      </w:r>
    </w:p>
    <w:p w:rsidR="00F76DAC" w:rsidRPr="00F76DAC" w:rsidRDefault="00F76DAC" w:rsidP="00A01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Почта: </w:t>
      </w:r>
      <w:r w:rsidRPr="00F76D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nat197220@yandex</w:t>
      </w:r>
      <w:r w:rsidRPr="00F76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F76D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F97272" w:rsidRPr="0082480A" w:rsidRDefault="00F97272" w:rsidP="00F76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80A">
        <w:rPr>
          <w:rFonts w:ascii="Times New Roman" w:eastAsia="Times New Roman" w:hAnsi="Times New Roman" w:cs="Times New Roman"/>
          <w:sz w:val="24"/>
          <w:szCs w:val="24"/>
          <w:lang w:eastAsia="ru-RU"/>
        </w:rPr>
        <w:t>6 апреля</w:t>
      </w:r>
    </w:p>
    <w:tbl>
      <w:tblPr>
        <w:tblW w:w="14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1"/>
        <w:gridCol w:w="1986"/>
        <w:gridCol w:w="2280"/>
        <w:gridCol w:w="2551"/>
        <w:gridCol w:w="2552"/>
        <w:gridCol w:w="1559"/>
        <w:gridCol w:w="2213"/>
        <w:gridCol w:w="75"/>
      </w:tblGrid>
      <w:tr w:rsidR="00C72B80" w:rsidRPr="0082480A" w:rsidTr="00C72B80">
        <w:trPr>
          <w:gridAfter w:val="1"/>
          <w:wAfter w:w="75" w:type="dxa"/>
          <w:trHeight w:val="81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 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 </w:t>
            </w:r>
          </w:p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работы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выполнения работы </w:t>
            </w: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 </w:t>
            </w:r>
          </w:p>
        </w:tc>
      </w:tr>
      <w:tr w:rsidR="00C72B80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5298" w:rsidRPr="0082480A">
              <w:rPr>
                <w:rFonts w:ascii="Times New Roman" w:hAnsi="Times New Roman" w:cs="Times New Roman"/>
                <w:sz w:val="24"/>
                <w:szCs w:val="24"/>
              </w:rPr>
              <w:t>Приемы выполнения действия вычитания с переходом через десяток, используя предметы.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5298"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Стр.80</w:t>
            </w:r>
            <w:r w:rsidR="00C72B80"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</w:t>
            </w:r>
          </w:p>
          <w:p w:rsidR="00C61E08" w:rsidRPr="0082480A" w:rsidRDefault="00D1445F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61E08"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https://www.youtube.com/watch?v=2C9NuowiUjM</w:t>
              </w:r>
            </w:hyperlink>
          </w:p>
          <w:p w:rsidR="00C72B80" w:rsidRPr="0082480A" w:rsidRDefault="00C72B80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Стр.81 №4,№2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тетради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2B80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</w:t>
            </w:r>
            <w:r w:rsidR="00AA1BFB"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ило правописания сочетаний </w:t>
            </w:r>
            <w:proofErr w:type="spellStart"/>
            <w:r w:rsidR="00AA1BFB"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чк</w:t>
            </w:r>
            <w:proofErr w:type="gramStart"/>
            <w:r w:rsidR="00AA1BFB"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,ч</w:t>
            </w:r>
            <w:proofErr w:type="gramEnd"/>
            <w:r w:rsidR="00AA1BFB"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н,чт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Стр.114</w:t>
            </w:r>
            <w:r w:rsidR="00C72B80"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</w:t>
            </w:r>
          </w:p>
          <w:p w:rsidR="00C61E08" w:rsidRPr="0082480A" w:rsidRDefault="00D1445F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61E08"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https://infourok.ru/bukvosochetaniya-chk-chn-cht-pravilo-pravopisaniya-sochetaniy-chk-chn-cht-nch-1841436.html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Стр.114 упр10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тетради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7.04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C72B80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5CDA" w:rsidRPr="0082480A">
              <w:rPr>
                <w:rFonts w:ascii="Times New Roman" w:hAnsi="Times New Roman" w:cs="Times New Roman"/>
                <w:sz w:val="24"/>
                <w:szCs w:val="24"/>
              </w:rPr>
              <w:t xml:space="preserve">С.Маршак «Апрель». Выразительное чтение и анализ стихотворения.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Стр.67</w:t>
            </w:r>
            <w:r w:rsidR="00C72B80"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</w:t>
            </w:r>
          </w:p>
          <w:p w:rsidR="0034232B" w:rsidRPr="0082480A" w:rsidRDefault="00D1445F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4232B"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https://multiurok.ru/files/prezentatsiia-po-literaturnomu-chteniiu-1-klass-2.html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 67</w:t>
            </w:r>
            <w:r w:rsidR="003F5CDA"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стихотворение и ответить на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Выучить стихотворение наизусть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 </w:t>
            </w:r>
            <w:r w:rsidR="0059646B"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5964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B80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Подвижные спортивные игры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Учебник В.И.Лях «Физическая культура 1-4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272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Составить комплекс упражнений физкультминутки</w:t>
            </w:r>
          </w:p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Оформить на альбомном листе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7.04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82480A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мире слова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синонимы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8" w:history="1">
              <w:r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https://infourok.ru/prezentaciya-po-russkomu-yaziku-sinonimi-klass-</w:t>
              </w:r>
              <w:r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2651114.html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Подобрать синонимы к словам: школьник, машина, дом, дети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Написать на листочке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13.04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апреля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82480A" w:rsidTr="00C72B80">
        <w:trPr>
          <w:gridAfter w:val="1"/>
          <w:wAfter w:w="75" w:type="dxa"/>
          <w:trHeight w:val="81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 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работы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 работы </w:t>
            </w: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Правило правописания сочетаний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чу-щу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,ж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и-ши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Стр.115-116учебника</w:t>
            </w:r>
          </w:p>
          <w:p w:rsidR="00950752" w:rsidRPr="0082480A" w:rsidRDefault="00D1445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50752"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https://nsportal.ru/nachalnaya-shkola/russkii-yazyk/2013/12/08/prezentatsiya-pravopisanie-sochetaniy-zhi-shi-cha-shcha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Стр.116 упр.2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И</w:t>
            </w:r>
            <w:proofErr w:type="gramStart"/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Токмакова</w:t>
            </w:r>
            <w:proofErr w:type="spellEnd"/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«Ручей».</w:t>
            </w:r>
            <w:proofErr w:type="spellStart"/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Л.Ульяницкая</w:t>
            </w:r>
            <w:proofErr w:type="spellEnd"/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«Горел в траве росистой»,Л.Яхнин «У дорожки»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Стр.68-69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Стр.68-69 </w:t>
            </w:r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Сравнение их по настроению, тематике и жанру. Определение настроения произведений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стихи и сравнить их, ответить на вопросы  №1,2 на стр.68. Прочитать «Как придумать загадку»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08.04 придумать загадку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 Мои домашние питомцы</w:t>
            </w: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248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Стр.44-45</w:t>
            </w:r>
          </w:p>
          <w:p w:rsidR="00950752" w:rsidRPr="0082480A" w:rsidRDefault="00D1445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50752"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https://mega-talant.com/biblioteka/prezentaciya-moi-domashnie-pitomcy-88624.html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выполнению проекта: знакомство с материалами учебника,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на альбомном листе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спортивные игры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В.И.Лях «Физическая культура 1-4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комплекс упражнений утренней зарядки (6-8 упражнений)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на альбомном листе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752" w:rsidRPr="0082480A" w:rsidTr="00C72B80">
        <w:trPr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апреля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82480A" w:rsidTr="00C72B80">
        <w:trPr>
          <w:gridAfter w:val="1"/>
          <w:wAfter w:w="75" w:type="dxa"/>
          <w:trHeight w:val="81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 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 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работы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 работы </w:t>
            </w: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 </w:t>
            </w:r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Правило правописания сочетаний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чу-щу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,ж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и-ши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Стр.116-117</w:t>
            </w:r>
            <w:r w:rsidRPr="008248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hyperlink r:id="rId11" w:history="1">
              <w:r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https://infourok.ru/prezentaciya-po-russkomu-yaziku-bukvosochetaniya-zhishi-chascha-chuschu-klass-1898266.html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Стр.117 упр.4, прочитать «страничка для 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вида: 11-</w:t>
            </w:r>
            <w:r w:rsidRPr="0082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82480A">
              <w:rPr>
                <w:rFonts w:ascii="Times New Roman" w:hAnsi="Times New Roman" w:cs="Times New Roman"/>
                <w:sz w:val="24"/>
                <w:szCs w:val="24"/>
              </w:rPr>
              <w:t>, с переходом через десяток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Стр.82 учебник</w:t>
            </w:r>
          </w:p>
          <w:p w:rsidR="00950752" w:rsidRPr="0082480A" w:rsidRDefault="00D1445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50752"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https://nsportal.ru/nachalnaya-shkola/matematika/2015/01/18/urok-matematiki-v-1-klasse-tablichnoe-vychitanie-priyom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Стр.82 №2, №4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 тетради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Е. Трутнева «Когда это бывает?». И. </w:t>
            </w:r>
            <w:proofErr w:type="spellStart"/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Токмакова</w:t>
            </w:r>
            <w:proofErr w:type="spellEnd"/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«К нам весна шагает» Выразительное чтение. </w:t>
            </w:r>
            <w:proofErr w:type="spellStart"/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Вн.чт</w:t>
            </w:r>
            <w:proofErr w:type="spellEnd"/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 Стихи о весне.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Стр.70-71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Стр.70-71.</w:t>
            </w:r>
            <w:r w:rsidRPr="008248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Выразительное чтение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стихи и ответить на вопросы,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спортивные игры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«Метка в цель»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Юный </w:t>
            </w: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художник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82480A" w:rsidTr="00C72B80">
        <w:trPr>
          <w:gridAfter w:val="1"/>
          <w:wAfter w:w="75" w:type="dxa"/>
          <w:trHeight w:val="81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9.04 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 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работы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 работы </w:t>
            </w: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 </w:t>
            </w:r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Правило правописания сочетаний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чу-щу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,ж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и-ши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Стр.118</w:t>
            </w:r>
          </w:p>
          <w:p w:rsidR="00950752" w:rsidRPr="0082480A" w:rsidRDefault="00D1445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50752"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https://multiurok.ru/files/prezentatsiia-pravopisanie-cha-shcha-chu-shchu.html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Стр.118 упр.7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вида: 12-</w:t>
            </w:r>
            <w:r w:rsidRPr="0082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82480A">
              <w:rPr>
                <w:rFonts w:ascii="Times New Roman" w:hAnsi="Times New Roman" w:cs="Times New Roman"/>
                <w:sz w:val="24"/>
                <w:szCs w:val="24"/>
              </w:rPr>
              <w:t>,   с переходом через десяток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Стр.83</w:t>
            </w:r>
            <w:r w:rsidRPr="008248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hyperlink r:id="rId14" w:history="1">
              <w:r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https://infourok.ru/prezentaciya-po-matematike-na-temu-priemi-vichitaniya-s-perehodom-cherez-desyatok-klass-3393791.html</w:t>
              </w:r>
            </w:hyperlink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Стр.83 №3, №4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 тетради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hAnsi="Times New Roman" w:cs="Times New Roman"/>
                <w:sz w:val="24"/>
                <w:szCs w:val="24"/>
              </w:rPr>
              <w:t xml:space="preserve">Звуки леса, их разнообразие и красота. </w:t>
            </w:r>
            <w:r w:rsidRPr="008248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</w:t>
            </w:r>
            <w:r w:rsidRPr="008248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димость соблюдения тишины в лесу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Стр.48-49</w:t>
            </w:r>
          </w:p>
          <w:p w:rsidR="00950752" w:rsidRPr="0082480A" w:rsidRDefault="00D1445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950752"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https://infourok.ru/prezentaciya-po-okruzhayuschemu-miru-na-temu-pochemu-v-lesu-mi-budem-soblyudat-tishinu-klass-1984132.html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Стр.48-49,прочиать текст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пересказать, ответы на вопросы стр.49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рабочей тетради  задние №1,2 на стр.34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A">
              <w:rPr>
                <w:rFonts w:ascii="Times New Roman" w:hAnsi="Times New Roman" w:cs="Times New Roman"/>
                <w:b/>
                <w:sz w:val="24"/>
                <w:szCs w:val="24"/>
              </w:rPr>
              <w:t>«Чудесная лютня» (по алжирской сказке). Звучащие картины.</w:t>
            </w:r>
            <w:r w:rsidRPr="008248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248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Музыкальная речь как способ общения между людьми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82480A" w:rsidTr="00C72B80">
        <w:trPr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Сосчитайка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82480A" w:rsidTr="00C72B80">
        <w:trPr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82480A" w:rsidTr="00C72B80">
        <w:trPr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82480A" w:rsidTr="00C72B80">
        <w:trPr>
          <w:gridAfter w:val="1"/>
          <w:wAfter w:w="75" w:type="dxa"/>
          <w:trHeight w:val="81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10.04 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 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работы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 работы </w:t>
            </w: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 </w:t>
            </w:r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Правило правописания сочетаний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чу-щу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,ж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и-ши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Стр.119-120</w:t>
            </w:r>
          </w:p>
          <w:p w:rsidR="00950752" w:rsidRPr="0082480A" w:rsidRDefault="00D1445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50752"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https://kopilkaurokov.ru/nachalniyeKlassi/presentacii/priezientatsiia-uroka-na-tiemu-pravopisaniie-zhi-shi-cha-shcha-chu-shchu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Стр.119 упр.9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вида: 13-</w:t>
            </w:r>
            <w:r w:rsidRPr="0082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82480A">
              <w:rPr>
                <w:rFonts w:ascii="Times New Roman" w:hAnsi="Times New Roman" w:cs="Times New Roman"/>
                <w:sz w:val="24"/>
                <w:szCs w:val="24"/>
              </w:rPr>
              <w:t>,   с переходом через десяток.</w:t>
            </w:r>
          </w:p>
          <w:p w:rsidR="00950752" w:rsidRPr="0082480A" w:rsidRDefault="00950752" w:rsidP="0095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Стр.84 учебника</w:t>
            </w:r>
          </w:p>
          <w:p w:rsidR="00950752" w:rsidRPr="0082480A" w:rsidRDefault="00D1445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950752"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https://www.youtube.com/watch?v=z_a-B8F01m4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Стр.84 №1, №5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 тетради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«Составляем сборник загадок». Сочинение загадок. Сбор материала  для проекта.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Стр.72</w:t>
            </w:r>
          </w:p>
          <w:p w:rsidR="00A869C8" w:rsidRPr="0082480A" w:rsidRDefault="00D1445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869C8" w:rsidRPr="008248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https://multiurok.ru/files/prezentatsiia-sostavliaem-sbornik-zagadok.html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Стр.72</w:t>
            </w:r>
            <w:r w:rsidRPr="008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 загадок. Сбор материала  для проекта.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проект на альбомном листке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Настроение весны. Колорит</w:t>
            </w:r>
            <w:proofErr w:type="gramStart"/>
            <w:r w:rsidRPr="008248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8248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рамки. Приемы вырезания ножницами по прямым и кривым линиям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82480A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82480A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256B" w:rsidRDefault="0043256B" w:rsidP="00A40F4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1C" w:rsidRDefault="00F77D1C"/>
    <w:sectPr w:rsidR="00F77D1C" w:rsidSect="00A019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345D"/>
    <w:multiLevelType w:val="multilevel"/>
    <w:tmpl w:val="13E0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97CED"/>
    <w:multiLevelType w:val="multilevel"/>
    <w:tmpl w:val="CD0A7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B73A3"/>
    <w:multiLevelType w:val="multilevel"/>
    <w:tmpl w:val="09C4F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4413E"/>
    <w:multiLevelType w:val="multilevel"/>
    <w:tmpl w:val="3D382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C90"/>
    <w:rsid w:val="00071F94"/>
    <w:rsid w:val="0011548A"/>
    <w:rsid w:val="003254C2"/>
    <w:rsid w:val="0034232B"/>
    <w:rsid w:val="00345298"/>
    <w:rsid w:val="003F5CDA"/>
    <w:rsid w:val="0043256B"/>
    <w:rsid w:val="0059646B"/>
    <w:rsid w:val="005C70EC"/>
    <w:rsid w:val="006330B4"/>
    <w:rsid w:val="0082480A"/>
    <w:rsid w:val="00950752"/>
    <w:rsid w:val="00A01980"/>
    <w:rsid w:val="00A40F4A"/>
    <w:rsid w:val="00A869C8"/>
    <w:rsid w:val="00AA1BFB"/>
    <w:rsid w:val="00C61E08"/>
    <w:rsid w:val="00C72B80"/>
    <w:rsid w:val="00D1445F"/>
    <w:rsid w:val="00F07C90"/>
    <w:rsid w:val="00F76DAC"/>
    <w:rsid w:val="00F77D1C"/>
    <w:rsid w:val="00F9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72B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C72B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2B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5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usskomu-yaziku-sinonimi-klass-2651114.html" TargetMode="External"/><Relationship Id="rId13" Type="http://schemas.openxmlformats.org/officeDocument/2006/relationships/hyperlink" Target="https://multiurok.ru/files/prezentatsiia-pravopisanie-cha-shcha-chu-shchu.html" TargetMode="External"/><Relationship Id="rId18" Type="http://schemas.openxmlformats.org/officeDocument/2006/relationships/hyperlink" Target="https://multiurok.ru/files/prezentatsiia-sostavliaem-sbornik-zaga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prezentatsiia-po-literaturnomu-chteniiu-1-klass-2.html" TargetMode="External"/><Relationship Id="rId12" Type="http://schemas.openxmlformats.org/officeDocument/2006/relationships/hyperlink" Target="https://nsportal.ru/nachalnaya-shkola/matematika/2015/01/18/urok-matematiki-v-1-klasse-tablichnoe-vychitanie-priyom" TargetMode="External"/><Relationship Id="rId17" Type="http://schemas.openxmlformats.org/officeDocument/2006/relationships/hyperlink" Target="https://www.youtube.com/watch?v=z_a-B8F01m4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pilkaurokov.ru/nachalniyeKlassi/presentacii/priezientatsiia-uroka-na-tiemu-pravopisaniie-zhi-shi-cha-shcha-chu-shch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bukvosochetaniya-chk-chn-cht-pravilo-pravopisaniya-sochetaniy-chk-chn-cht-nch-1841436.html" TargetMode="External"/><Relationship Id="rId11" Type="http://schemas.openxmlformats.org/officeDocument/2006/relationships/hyperlink" Target="https://infourok.ru/prezentaciya-po-russkomu-yaziku-bukvosochetaniya-zhishi-chascha-chuschu-klass-1898266.html" TargetMode="External"/><Relationship Id="rId5" Type="http://schemas.openxmlformats.org/officeDocument/2006/relationships/hyperlink" Target="https://www.youtube.com/watch?v=2C9NuowiUjM" TargetMode="External"/><Relationship Id="rId15" Type="http://schemas.openxmlformats.org/officeDocument/2006/relationships/hyperlink" Target="https://infourok.ru/prezentaciya-po-okruzhayuschemu-miru-na-temu-pochemu-v-lesu-mi-budem-soblyudat-tishinu-klass-1984132.html" TargetMode="External"/><Relationship Id="rId10" Type="http://schemas.openxmlformats.org/officeDocument/2006/relationships/hyperlink" Target="https://mega-talant.com/biblioteka/prezentaciya-moi-domashnie-pitomcy-88624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russkii-yazyk/2013/12/08/prezentatsiya-pravopisanie-sochetaniy-zhi-shi-cha-shcha" TargetMode="External"/><Relationship Id="rId14" Type="http://schemas.openxmlformats.org/officeDocument/2006/relationships/hyperlink" Target="https://infourok.ru/prezentaciya-po-matematike-na-temu-priemi-vichitaniya-s-perehodom-cherez-desyatok-klass-33937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Windows User</cp:lastModifiedBy>
  <cp:revision>6</cp:revision>
  <dcterms:created xsi:type="dcterms:W3CDTF">2020-03-25T16:39:00Z</dcterms:created>
  <dcterms:modified xsi:type="dcterms:W3CDTF">2020-03-27T10:51:00Z</dcterms:modified>
</cp:coreProperties>
</file>