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186"/>
      </w:tblGrid>
      <w:tr w:rsidR="00B53753" w:rsidRPr="00F914DE" w:rsidTr="00F914DE">
        <w:trPr>
          <w:trHeight w:val="20"/>
          <w:tblCellSpacing w:w="0" w:type="dxa"/>
        </w:trPr>
        <w:tc>
          <w:tcPr>
            <w:tcW w:w="3411" w:type="dxa"/>
            <w:tcMar>
              <w:top w:w="300" w:type="dxa"/>
              <w:left w:w="0" w:type="dxa"/>
              <w:bottom w:w="0" w:type="dxa"/>
              <w:right w:w="0" w:type="dxa"/>
            </w:tcMar>
          </w:tcPr>
          <w:p w:rsidR="000D3EEC" w:rsidRPr="00F914DE" w:rsidRDefault="00D42DBB" w:rsidP="00F91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0" w:type="auto"/>
            <w:tcMar>
              <w:top w:w="300" w:type="dxa"/>
              <w:left w:w="180" w:type="dxa"/>
              <w:bottom w:w="0" w:type="dxa"/>
              <w:right w:w="0" w:type="dxa"/>
            </w:tcMar>
          </w:tcPr>
          <w:p w:rsidR="000D3EEC" w:rsidRPr="00B53753" w:rsidRDefault="000D3EEC" w:rsidP="007F3E37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53753" w:rsidRPr="00B53753" w:rsidTr="00F914DE">
        <w:trPr>
          <w:trHeight w:val="20"/>
          <w:tblCellSpacing w:w="0" w:type="dxa"/>
        </w:trPr>
        <w:tc>
          <w:tcPr>
            <w:tcW w:w="3411" w:type="dxa"/>
            <w:tcMar>
              <w:top w:w="300" w:type="dxa"/>
              <w:left w:w="0" w:type="dxa"/>
              <w:bottom w:w="0" w:type="dxa"/>
              <w:right w:w="0" w:type="dxa"/>
            </w:tcMar>
          </w:tcPr>
          <w:p w:rsidR="000D3EEC" w:rsidRPr="00B53753" w:rsidRDefault="000D3EEC" w:rsidP="007F3E37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0" w:type="dxa"/>
              <w:left w:w="180" w:type="dxa"/>
              <w:bottom w:w="0" w:type="dxa"/>
              <w:right w:w="0" w:type="dxa"/>
            </w:tcMar>
          </w:tcPr>
          <w:p w:rsidR="000D3EEC" w:rsidRPr="00B53753" w:rsidRDefault="000D3EEC" w:rsidP="007F3E37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7480A" w:rsidRDefault="00C7480A" w:rsidP="007F3E37">
      <w:pPr>
        <w:pStyle w:val="aa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748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Назовите химическую формулу метана – основного компонента природного газа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?</w:t>
      </w:r>
    </w:p>
    <w:p w:rsidR="00D42DBB" w:rsidRDefault="00D42DBB" w:rsidP="00D42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42DBB" w:rsidRPr="000D3EEC" w:rsidRDefault="00D42DBB" w:rsidP="00D42DBB">
      <w:pPr>
        <w:spacing w:after="0" w:line="270" w:lineRule="atLeast"/>
        <w:outlineLvl w:val="2"/>
        <w:rPr>
          <w:rFonts w:ascii="Trebuchet MS" w:eastAsia="Times New Roman" w:hAnsi="Trebuchet MS" w:cs="Times New Roman"/>
          <w:b/>
          <w:bCs/>
          <w:color w:val="4E7FC0"/>
          <w:sz w:val="26"/>
          <w:szCs w:val="26"/>
          <w:lang w:eastAsia="ru-RU"/>
        </w:rPr>
      </w:pPr>
      <w:r w:rsidRPr="000D3EEC">
        <w:rPr>
          <w:rFonts w:ascii="Trebuchet MS" w:eastAsia="Times New Roman" w:hAnsi="Trebuchet MS" w:cs="Times New Roman"/>
          <w:b/>
          <w:bCs/>
          <w:color w:val="4E7FC0"/>
          <w:sz w:val="26"/>
          <w:szCs w:val="26"/>
          <w:lang w:eastAsia="ru-RU"/>
        </w:rPr>
        <w:t>Что такое природный газ?</w:t>
      </w:r>
    </w:p>
    <w:p w:rsidR="00D42DBB" w:rsidRPr="001C465C" w:rsidRDefault="00D42DBB" w:rsidP="00D42DBB">
      <w:pPr>
        <w:spacing w:after="0" w:line="270" w:lineRule="atLeast"/>
        <w:rPr>
          <w:rFonts w:ascii="Trebuchet MS" w:eastAsia="Times New Roman" w:hAnsi="Trebuchet MS" w:cs="Times New Roman"/>
          <w:i/>
          <w:color w:val="000000"/>
          <w:sz w:val="23"/>
          <w:szCs w:val="23"/>
          <w:lang w:eastAsia="ru-RU"/>
        </w:rPr>
      </w:pPr>
      <w:r w:rsidRPr="001C465C">
        <w:rPr>
          <w:rFonts w:ascii="Trebuchet MS" w:eastAsia="Times New Roman" w:hAnsi="Trebuchet MS" w:cs="Times New Roman"/>
          <w:i/>
          <w:color w:val="000000"/>
          <w:sz w:val="23"/>
          <w:szCs w:val="23"/>
          <w:lang w:eastAsia="ru-RU"/>
        </w:rPr>
        <w:t xml:space="preserve">Природный газ – это смесь газов, сформировавшихся миллионы лет назад в недрах земной коры в результате преобразования органических веществ в осадочных породах. </w:t>
      </w:r>
    </w:p>
    <w:p w:rsidR="00D42DBB" w:rsidRPr="001C465C" w:rsidRDefault="00D42DBB" w:rsidP="00D42DBB">
      <w:pPr>
        <w:spacing w:after="0" w:line="270" w:lineRule="atLeast"/>
        <w:rPr>
          <w:rFonts w:ascii="Trebuchet MS" w:eastAsia="Times New Roman" w:hAnsi="Trebuchet MS" w:cs="Times New Roman"/>
          <w:b/>
          <w:bCs/>
          <w:i/>
          <w:color w:val="000000"/>
          <w:sz w:val="23"/>
          <w:szCs w:val="23"/>
          <w:lang w:eastAsia="ru-RU"/>
        </w:rPr>
      </w:pPr>
      <w:r w:rsidRPr="001C465C">
        <w:rPr>
          <w:rFonts w:ascii="Trebuchet MS" w:eastAsia="Times New Roman" w:hAnsi="Trebuchet MS" w:cs="Times New Roman"/>
          <w:i/>
          <w:color w:val="000000"/>
          <w:sz w:val="23"/>
          <w:szCs w:val="23"/>
          <w:lang w:eastAsia="ru-RU"/>
        </w:rPr>
        <w:t>Основную часть природного газа (до 98%) составляет метан, химическая формула которого – CH</w:t>
      </w:r>
      <w:r w:rsidRPr="001C465C">
        <w:rPr>
          <w:rFonts w:ascii="Trebuchet MS" w:eastAsia="Times New Roman" w:hAnsi="Trebuchet MS" w:cs="Times New Roman"/>
          <w:i/>
          <w:color w:val="000000"/>
          <w:sz w:val="23"/>
          <w:szCs w:val="23"/>
          <w:vertAlign w:val="subscript"/>
          <w:lang w:eastAsia="ru-RU"/>
        </w:rPr>
        <w:t>4</w:t>
      </w:r>
      <w:r w:rsidRPr="001C465C">
        <w:rPr>
          <w:rFonts w:ascii="Trebuchet MS" w:eastAsia="Times New Roman" w:hAnsi="Trebuchet MS" w:cs="Times New Roman"/>
          <w:i/>
          <w:color w:val="000000"/>
          <w:sz w:val="23"/>
          <w:szCs w:val="23"/>
          <w:lang w:eastAsia="ru-RU"/>
        </w:rPr>
        <w:t xml:space="preserve">. Это означает, что в одной молекуле метана содержится один атом углерода и четыре атома водорода. </w:t>
      </w:r>
    </w:p>
    <w:p w:rsidR="001C465C" w:rsidRDefault="001C465C" w:rsidP="007F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80A" w:rsidRPr="00C7480A" w:rsidRDefault="00C7480A" w:rsidP="007F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</w:t>
      </w:r>
      <w:r w:rsidRPr="00C7480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4 </w:t>
      </w:r>
      <w:r w:rsidRPr="00C74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правильно</w:t>
      </w:r>
    </w:p>
    <w:p w:rsidR="00C7480A" w:rsidRPr="00C7480A" w:rsidRDefault="00C7480A" w:rsidP="007F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74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Pr="00C7480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</w:t>
      </w:r>
    </w:p>
    <w:p w:rsidR="00C7480A" w:rsidRPr="00C7480A" w:rsidRDefault="00C7480A" w:rsidP="007F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C7480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</w:t>
      </w:r>
      <w:r w:rsidRPr="00C74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</w:p>
    <w:p w:rsidR="00C7480A" w:rsidRDefault="00C7480A" w:rsidP="007F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74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C7480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</w:t>
      </w:r>
      <w:r w:rsidRPr="00C74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C7480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10</w:t>
      </w:r>
    </w:p>
    <w:p w:rsidR="00F914DE" w:rsidRDefault="00F914DE" w:rsidP="007F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C465C" w:rsidRDefault="001C465C" w:rsidP="007F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C465C" w:rsidRDefault="001C465C" w:rsidP="001C465C">
      <w:pPr>
        <w:spacing w:after="0" w:line="270" w:lineRule="atLeast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</w:p>
    <w:p w:rsidR="00C7480A" w:rsidRDefault="000B10B2" w:rsidP="000B10B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2. </w:t>
      </w:r>
      <w:r w:rsidR="00C748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Кто является крупнейшим поставщиком природного </w:t>
      </w:r>
      <w:proofErr w:type="gramStart"/>
      <w:r w:rsidR="00C748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газа ?</w:t>
      </w:r>
      <w:proofErr w:type="gramEnd"/>
    </w:p>
    <w:p w:rsidR="00190591" w:rsidRDefault="00190591" w:rsidP="007F3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90591" w:rsidRDefault="00190591" w:rsidP="00190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C46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Самая богатая месторождениями природного газа компания в мире – российский «Газпром». Ему принадлежит около 17% мировых и 70% российских запасов газа. На втором месте – Иран.</w:t>
      </w:r>
    </w:p>
    <w:p w:rsidR="00190591" w:rsidRDefault="00190591" w:rsidP="007F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80A" w:rsidRPr="00C7480A" w:rsidRDefault="00C7480A" w:rsidP="007F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Иран</w:t>
      </w:r>
    </w:p>
    <w:p w:rsidR="00C7480A" w:rsidRPr="00C7480A" w:rsidRDefault="00C7480A" w:rsidP="007F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Китай</w:t>
      </w:r>
    </w:p>
    <w:p w:rsidR="00C7480A" w:rsidRPr="00C7480A" w:rsidRDefault="00C7480A" w:rsidP="007F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 - правильно</w:t>
      </w:r>
    </w:p>
    <w:p w:rsidR="00C7480A" w:rsidRDefault="00C7480A" w:rsidP="007F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74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Венесуэлла</w:t>
      </w:r>
      <w:proofErr w:type="spellEnd"/>
    </w:p>
    <w:p w:rsidR="00C7480A" w:rsidRPr="001C465C" w:rsidRDefault="00C7480A" w:rsidP="007F3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C7480A" w:rsidRPr="0075498D" w:rsidTr="000B10B2">
        <w:trPr>
          <w:trHeight w:val="216"/>
          <w:tblCellSpacing w:w="0" w:type="dxa"/>
        </w:trPr>
        <w:tc>
          <w:tcPr>
            <w:tcW w:w="9364" w:type="dxa"/>
            <w:hideMark/>
          </w:tcPr>
          <w:p w:rsidR="00C7480A" w:rsidRDefault="00C7480A" w:rsidP="007F3E37">
            <w:pPr>
              <w:pStyle w:val="a3"/>
              <w:rPr>
                <w:b/>
                <w:color w:val="FF0000"/>
                <w:sz w:val="28"/>
                <w:szCs w:val="28"/>
                <w:lang w:eastAsia="ru-RU"/>
              </w:rPr>
            </w:pPr>
          </w:p>
          <w:p w:rsidR="00C7480A" w:rsidRDefault="000B10B2" w:rsidP="007F3E37">
            <w:pPr>
              <w:pStyle w:val="a3"/>
              <w:numPr>
                <w:ilvl w:val="0"/>
                <w:numId w:val="10"/>
              </w:numPr>
              <w:ind w:left="0"/>
              <w:rPr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b/>
                <w:color w:val="FF0000"/>
                <w:sz w:val="28"/>
                <w:szCs w:val="28"/>
                <w:lang w:eastAsia="ru-RU"/>
              </w:rPr>
              <w:t xml:space="preserve">3. </w:t>
            </w:r>
            <w:r w:rsidR="00C7480A" w:rsidRPr="0075498D">
              <w:rPr>
                <w:b/>
                <w:color w:val="FF0000"/>
                <w:sz w:val="28"/>
                <w:szCs w:val="28"/>
                <w:lang w:eastAsia="ru-RU"/>
              </w:rPr>
              <w:t>Природный газ добывают с помощью:</w:t>
            </w:r>
          </w:p>
          <w:p w:rsidR="000B10B2" w:rsidRDefault="000B10B2" w:rsidP="007F3E37">
            <w:pPr>
              <w:pStyle w:val="a3"/>
              <w:numPr>
                <w:ilvl w:val="0"/>
                <w:numId w:val="10"/>
              </w:numPr>
              <w:ind w:left="0"/>
              <w:rPr>
                <w:b/>
                <w:color w:val="FF0000"/>
                <w:sz w:val="28"/>
                <w:szCs w:val="28"/>
                <w:lang w:eastAsia="ru-RU"/>
              </w:rPr>
            </w:pPr>
          </w:p>
          <w:p w:rsidR="000B10B2" w:rsidRPr="00050B65" w:rsidRDefault="000B10B2" w:rsidP="000B10B2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50B65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Природный газ поступает на поверхность через скважину – длинный узкий ход, ведущий вглубь земли к месторождению. Под землей газ находится под давлением, которое в несколько раз превышает атмосферное, поэтому он сам поднимается вверх по скважине. </w:t>
            </w:r>
          </w:p>
          <w:p w:rsidR="000B10B2" w:rsidRPr="00050B65" w:rsidRDefault="000B10B2" w:rsidP="000B10B2">
            <w:pPr>
              <w:spacing w:after="0" w:line="270" w:lineRule="atLeast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50B65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Чтобы пробурить скважину, используют буровую установку. Представь себе огромное сверло, которое постепенно, метр за метром, все глубже погружается в землю – это и есть бур, с его помощью «просверливается» скважина. </w:t>
            </w:r>
          </w:p>
          <w:p w:rsidR="000B10B2" w:rsidRDefault="009A405D" w:rsidP="000B10B2">
            <w:pPr>
              <w:spacing w:after="0" w:line="270" w:lineRule="atLeast"/>
              <w:jc w:val="both"/>
              <w:rPr>
                <w:rFonts w:ascii="Trebuchet MS" w:eastAsia="Times New Roman" w:hAnsi="Trebuchet MS" w:cs="Times New Roman"/>
                <w:b/>
                <w:bCs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Когда месторождения газа находятся </w:t>
            </w:r>
            <w:r w:rsidR="000B10B2" w:rsidRPr="00050B65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на дне моря или океана, тогда для добычи газа используют морские буровые платформы. </w:t>
            </w:r>
          </w:p>
          <w:p w:rsidR="009A405D" w:rsidRDefault="009A405D" w:rsidP="007F3E37">
            <w:pPr>
              <w:pStyle w:val="a3"/>
              <w:rPr>
                <w:b/>
                <w:sz w:val="28"/>
                <w:szCs w:val="28"/>
                <w:lang w:eastAsia="ru-RU"/>
              </w:rPr>
            </w:pPr>
          </w:p>
          <w:p w:rsidR="00C7480A" w:rsidRDefault="00C7480A" w:rsidP="007F3E37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C7480A">
              <w:rPr>
                <w:b/>
                <w:sz w:val="28"/>
                <w:szCs w:val="28"/>
                <w:lang w:eastAsia="ru-RU"/>
              </w:rPr>
              <w:t>Биологических добавок</w:t>
            </w:r>
          </w:p>
          <w:p w:rsidR="00C7480A" w:rsidRDefault="00C7480A" w:rsidP="007F3E37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C7480A">
              <w:rPr>
                <w:b/>
                <w:sz w:val="28"/>
                <w:szCs w:val="28"/>
                <w:lang w:eastAsia="ru-RU"/>
              </w:rPr>
              <w:lastRenderedPageBreak/>
              <w:t>Буровых скважин</w:t>
            </w:r>
            <w:r>
              <w:rPr>
                <w:b/>
                <w:sz w:val="28"/>
                <w:szCs w:val="28"/>
                <w:lang w:eastAsia="ru-RU"/>
              </w:rPr>
              <w:t xml:space="preserve">  -      правильно</w:t>
            </w:r>
          </w:p>
          <w:p w:rsidR="00C7480A" w:rsidRDefault="00C7480A" w:rsidP="007F3E37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C7480A">
              <w:rPr>
                <w:b/>
                <w:sz w:val="28"/>
                <w:szCs w:val="28"/>
                <w:lang w:eastAsia="ru-RU"/>
              </w:rPr>
              <w:t>Насосных станций</w:t>
            </w:r>
          </w:p>
          <w:p w:rsidR="00C7480A" w:rsidRPr="0075498D" w:rsidRDefault="00C7480A" w:rsidP="007F3E37">
            <w:pPr>
              <w:pStyle w:val="a3"/>
              <w:rPr>
                <w:b/>
                <w:color w:val="FF0000"/>
                <w:sz w:val="28"/>
                <w:szCs w:val="28"/>
                <w:lang w:eastAsia="ru-RU"/>
              </w:rPr>
            </w:pPr>
            <w:r w:rsidRPr="00C7480A">
              <w:rPr>
                <w:b/>
                <w:sz w:val="28"/>
                <w:szCs w:val="28"/>
                <w:lang w:eastAsia="ru-RU"/>
              </w:rPr>
              <w:t>Рытья карьеров</w:t>
            </w:r>
          </w:p>
        </w:tc>
      </w:tr>
    </w:tbl>
    <w:p w:rsidR="00C7480A" w:rsidRDefault="00C7480A" w:rsidP="007F3E37">
      <w:pPr>
        <w:spacing w:after="0" w:line="240" w:lineRule="auto"/>
        <w:jc w:val="both"/>
        <w:rPr>
          <w:b/>
          <w:color w:val="FF0000"/>
          <w:sz w:val="28"/>
          <w:szCs w:val="28"/>
          <w:lang w:eastAsia="ru-RU"/>
        </w:rPr>
      </w:pPr>
    </w:p>
    <w:p w:rsidR="00190591" w:rsidRDefault="00190591" w:rsidP="007F3E37">
      <w:pPr>
        <w:spacing w:after="0" w:line="240" w:lineRule="auto"/>
        <w:jc w:val="both"/>
        <w:rPr>
          <w:b/>
          <w:color w:val="FF0000"/>
          <w:sz w:val="28"/>
          <w:szCs w:val="28"/>
          <w:lang w:eastAsia="ru-RU"/>
        </w:rPr>
      </w:pPr>
    </w:p>
    <w:p w:rsidR="00C7480A" w:rsidRPr="00C7480A" w:rsidRDefault="00C7480A" w:rsidP="007F3E37">
      <w:pPr>
        <w:pStyle w:val="aa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480A">
        <w:rPr>
          <w:b/>
          <w:color w:val="FF0000"/>
          <w:sz w:val="28"/>
          <w:szCs w:val="28"/>
          <w:lang w:eastAsia="ru-RU"/>
        </w:rPr>
        <w:t xml:space="preserve">Что такое </w:t>
      </w:r>
      <w:proofErr w:type="spellStart"/>
      <w:proofErr w:type="gramStart"/>
      <w:r w:rsidRPr="00C7480A">
        <w:rPr>
          <w:b/>
          <w:color w:val="FF0000"/>
          <w:sz w:val="28"/>
          <w:szCs w:val="28"/>
          <w:lang w:eastAsia="ru-RU"/>
        </w:rPr>
        <w:t>одоранты</w:t>
      </w:r>
      <w:proofErr w:type="spellEnd"/>
      <w:r w:rsidRPr="00C7480A">
        <w:rPr>
          <w:b/>
          <w:color w:val="FF0000"/>
          <w:sz w:val="28"/>
          <w:szCs w:val="28"/>
          <w:lang w:eastAsia="ru-RU"/>
        </w:rPr>
        <w:t xml:space="preserve"> ?</w:t>
      </w:r>
      <w:proofErr w:type="gramEnd"/>
    </w:p>
    <w:p w:rsidR="00D42DBB" w:rsidRDefault="00D42DBB" w:rsidP="00D42DB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C46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Природный газ не имеет ни цвета, ни </w:t>
      </w:r>
      <w:proofErr w:type="gramStart"/>
      <w:r w:rsidRPr="001C46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вкуса ,</w:t>
      </w:r>
      <w:proofErr w:type="gramEnd"/>
      <w:r w:rsidRPr="001C46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ни запаха, взрывоопасен и ядовит для людей. Именно поэтому после добычи газа в него добавляют специальное вещество-</w:t>
      </w:r>
      <w:proofErr w:type="spellStart"/>
      <w:r w:rsidRPr="001C46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одорант</w:t>
      </w:r>
      <w:proofErr w:type="spellEnd"/>
      <w:r w:rsidRPr="001C46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запах которого мы чувствуем.</w:t>
      </w:r>
    </w:p>
    <w:p w:rsidR="000B10B2" w:rsidRPr="001C465C" w:rsidRDefault="000B10B2" w:rsidP="00D42DB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7480A" w:rsidRDefault="007F3E37" w:rsidP="007F3E37">
      <w:pPr>
        <w:pStyle w:val="aa"/>
        <w:spacing w:after="0" w:line="240" w:lineRule="auto"/>
        <w:ind w:left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- </w:t>
      </w:r>
      <w:r w:rsidRPr="007F3E37">
        <w:rPr>
          <w:b/>
          <w:sz w:val="28"/>
          <w:szCs w:val="28"/>
          <w:lang w:eastAsia="ru-RU"/>
        </w:rPr>
        <w:t>Вещества, благодаря которым можно найти залежи природного газа.</w:t>
      </w:r>
    </w:p>
    <w:p w:rsidR="007F3E37" w:rsidRDefault="007F3E37" w:rsidP="007F3E37">
      <w:pPr>
        <w:pStyle w:val="aa"/>
        <w:spacing w:after="0" w:line="240" w:lineRule="auto"/>
        <w:ind w:left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- Вещества, с помощью которых из газа удаляются вредные примеси.</w:t>
      </w:r>
    </w:p>
    <w:p w:rsidR="007F3E37" w:rsidRDefault="007F3E37" w:rsidP="007F3E37">
      <w:pPr>
        <w:pStyle w:val="aa"/>
        <w:spacing w:after="0" w:line="240" w:lineRule="auto"/>
        <w:ind w:left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- Вещества, которые удаляют запах природного газа.</w:t>
      </w:r>
    </w:p>
    <w:p w:rsidR="007F3E37" w:rsidRDefault="007F3E37" w:rsidP="007F3E37">
      <w:pPr>
        <w:pStyle w:val="aa"/>
        <w:spacing w:after="0" w:line="240" w:lineRule="auto"/>
        <w:ind w:left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- Вещества, которые добавляют в газ, чтобы придать ему неприятный запах и предупредить об утечке – правильно.</w:t>
      </w:r>
    </w:p>
    <w:p w:rsidR="007F3E37" w:rsidRDefault="007F3E37" w:rsidP="007F3E37">
      <w:pPr>
        <w:pStyle w:val="aa"/>
        <w:spacing w:after="0" w:line="240" w:lineRule="auto"/>
        <w:ind w:left="0"/>
        <w:rPr>
          <w:b/>
          <w:sz w:val="28"/>
          <w:szCs w:val="28"/>
          <w:lang w:eastAsia="ru-RU"/>
        </w:rPr>
      </w:pPr>
    </w:p>
    <w:p w:rsidR="00D42DBB" w:rsidRDefault="00D42DBB" w:rsidP="00D42DBB">
      <w:pPr>
        <w:spacing w:after="0" w:line="270" w:lineRule="atLeast"/>
        <w:rPr>
          <w:rFonts w:ascii="Trebuchet MS" w:eastAsia="Times New Roman" w:hAnsi="Trebuchet MS" w:cs="Times New Roman"/>
          <w:b/>
          <w:bCs/>
          <w:i/>
          <w:color w:val="000000"/>
          <w:sz w:val="23"/>
          <w:szCs w:val="23"/>
          <w:lang w:eastAsia="ru-RU"/>
        </w:rPr>
      </w:pPr>
    </w:p>
    <w:p w:rsidR="0087784F" w:rsidRDefault="0087784F" w:rsidP="0087784F">
      <w:pPr>
        <w:pStyle w:val="aa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F3E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Какой телефон у газовой службы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?</w:t>
      </w:r>
    </w:p>
    <w:p w:rsidR="009A405D" w:rsidRPr="007F3E37" w:rsidRDefault="009A405D" w:rsidP="009A405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A405D" w:rsidRPr="00D42DBB" w:rsidRDefault="009A405D" w:rsidP="009A40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D42D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 04</w:t>
      </w:r>
      <w:proofErr w:type="gramEnd"/>
      <w:r w:rsidRPr="00D42D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 - по этому номеру нужно звонить, если произошла утечка газа или авария, а также если нужно вызвать специалиста для установки или профилактического осмотра газового оборудования.  </w:t>
      </w:r>
    </w:p>
    <w:p w:rsidR="0087784F" w:rsidRPr="0075498D" w:rsidRDefault="0087784F" w:rsidP="00877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7784F" w:rsidRPr="0075498D" w:rsidRDefault="0087784F" w:rsidP="0087784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75498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«01». </w:t>
      </w:r>
    </w:p>
    <w:p w:rsidR="0087784F" w:rsidRPr="0075498D" w:rsidRDefault="0087784F" w:rsidP="0087784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75498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«02»</w:t>
      </w:r>
    </w:p>
    <w:p w:rsidR="0087784F" w:rsidRPr="0075498D" w:rsidRDefault="0087784F" w:rsidP="0087784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75498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«03»</w:t>
      </w:r>
    </w:p>
    <w:p w:rsidR="0087784F" w:rsidRPr="0075498D" w:rsidRDefault="0087784F" w:rsidP="0087784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75498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«04»</w:t>
      </w:r>
    </w:p>
    <w:p w:rsidR="0087784F" w:rsidRPr="0075498D" w:rsidRDefault="0087784F" w:rsidP="0087784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75498D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«05»</w:t>
      </w:r>
    </w:p>
    <w:p w:rsidR="0087784F" w:rsidRDefault="0087784F" w:rsidP="00877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84F" w:rsidRPr="000D3EEC" w:rsidRDefault="0087784F" w:rsidP="0087784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D3EE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7784F" w:rsidRDefault="0087784F" w:rsidP="0087784F">
      <w:bookmarkStart w:id="0" w:name="_GoBack"/>
      <w:bookmarkEnd w:id="0"/>
    </w:p>
    <w:sectPr w:rsidR="0087784F" w:rsidSect="007F3E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CF4"/>
    <w:multiLevelType w:val="multilevel"/>
    <w:tmpl w:val="8D52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E293B"/>
    <w:multiLevelType w:val="hybridMultilevel"/>
    <w:tmpl w:val="0EB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73C4"/>
    <w:multiLevelType w:val="multilevel"/>
    <w:tmpl w:val="DE7E367E"/>
    <w:lvl w:ilvl="0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766"/>
        </w:tabs>
        <w:ind w:left="77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486"/>
        </w:tabs>
        <w:ind w:left="84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206"/>
        </w:tabs>
        <w:ind w:left="92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926"/>
        </w:tabs>
        <w:ind w:left="99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646"/>
        </w:tabs>
        <w:ind w:left="106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366"/>
        </w:tabs>
        <w:ind w:left="11366" w:hanging="360"/>
      </w:pPr>
      <w:rPr>
        <w:rFonts w:ascii="Wingdings" w:hAnsi="Wingdings" w:hint="default"/>
        <w:sz w:val="20"/>
      </w:rPr>
    </w:lvl>
  </w:abstractNum>
  <w:abstractNum w:abstractNumId="3">
    <w:nsid w:val="0B795D36"/>
    <w:multiLevelType w:val="multilevel"/>
    <w:tmpl w:val="3E0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25A7B"/>
    <w:multiLevelType w:val="multilevel"/>
    <w:tmpl w:val="C8DE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43CAE"/>
    <w:multiLevelType w:val="multilevel"/>
    <w:tmpl w:val="1ABA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2731B"/>
    <w:multiLevelType w:val="multilevel"/>
    <w:tmpl w:val="53DE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1A4D2F"/>
    <w:multiLevelType w:val="multilevel"/>
    <w:tmpl w:val="928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302F9"/>
    <w:multiLevelType w:val="multilevel"/>
    <w:tmpl w:val="977E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14ACB"/>
    <w:multiLevelType w:val="multilevel"/>
    <w:tmpl w:val="0D26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AA4AD0"/>
    <w:multiLevelType w:val="hybridMultilevel"/>
    <w:tmpl w:val="59D0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71094"/>
    <w:multiLevelType w:val="hybridMultilevel"/>
    <w:tmpl w:val="9AD8CBBA"/>
    <w:lvl w:ilvl="0" w:tplc="E2FEADC2">
      <w:start w:val="4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F3"/>
    <w:rsid w:val="00050B65"/>
    <w:rsid w:val="000B10B2"/>
    <w:rsid w:val="000D3EEC"/>
    <w:rsid w:val="000E37F3"/>
    <w:rsid w:val="00190591"/>
    <w:rsid w:val="001C465C"/>
    <w:rsid w:val="003E347C"/>
    <w:rsid w:val="004B1A07"/>
    <w:rsid w:val="004E23B7"/>
    <w:rsid w:val="005B6B38"/>
    <w:rsid w:val="007005CC"/>
    <w:rsid w:val="0075498D"/>
    <w:rsid w:val="007D0537"/>
    <w:rsid w:val="007F3E37"/>
    <w:rsid w:val="0087784F"/>
    <w:rsid w:val="009A405D"/>
    <w:rsid w:val="00B53753"/>
    <w:rsid w:val="00BD5A64"/>
    <w:rsid w:val="00C7480A"/>
    <w:rsid w:val="00D0732C"/>
    <w:rsid w:val="00D42DBB"/>
    <w:rsid w:val="00E92DC2"/>
    <w:rsid w:val="00F914DE"/>
    <w:rsid w:val="00FC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832EC-B3E5-4695-AC8D-1203CF2C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753"/>
  </w:style>
  <w:style w:type="paragraph" w:styleId="1">
    <w:name w:val="heading 1"/>
    <w:basedOn w:val="a"/>
    <w:next w:val="a"/>
    <w:link w:val="10"/>
    <w:uiPriority w:val="9"/>
    <w:qFormat/>
    <w:rsid w:val="00B5375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75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75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75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75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75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375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375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375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537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5375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5375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375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375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5375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5375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5375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5375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375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375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3753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3753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53753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B53753"/>
    <w:rPr>
      <w:b/>
      <w:bCs/>
    </w:rPr>
  </w:style>
  <w:style w:type="character" w:styleId="a9">
    <w:name w:val="Emphasis"/>
    <w:uiPriority w:val="20"/>
    <w:qFormat/>
    <w:rsid w:val="00B53753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B5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37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375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5375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53753"/>
    <w:rPr>
      <w:i/>
      <w:iCs/>
    </w:rPr>
  </w:style>
  <w:style w:type="character" w:styleId="ad">
    <w:name w:val="Subtle Emphasis"/>
    <w:uiPriority w:val="19"/>
    <w:qFormat/>
    <w:rsid w:val="00B53753"/>
    <w:rPr>
      <w:i/>
      <w:iCs/>
    </w:rPr>
  </w:style>
  <w:style w:type="character" w:styleId="ae">
    <w:name w:val="Intense Emphasis"/>
    <w:uiPriority w:val="21"/>
    <w:qFormat/>
    <w:rsid w:val="00B5375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53753"/>
    <w:rPr>
      <w:smallCaps/>
    </w:rPr>
  </w:style>
  <w:style w:type="character" w:styleId="af0">
    <w:name w:val="Intense Reference"/>
    <w:uiPriority w:val="32"/>
    <w:qFormat/>
    <w:rsid w:val="00B53753"/>
    <w:rPr>
      <w:b/>
      <w:bCs/>
      <w:smallCaps/>
    </w:rPr>
  </w:style>
  <w:style w:type="character" w:styleId="af1">
    <w:name w:val="Book Title"/>
    <w:basedOn w:val="a0"/>
    <w:uiPriority w:val="33"/>
    <w:qFormat/>
    <w:rsid w:val="00B5375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53753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FC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C3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05210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81854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947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6450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5515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8216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497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592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0577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89371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902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2480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975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4162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8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3370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334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466943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7388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216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820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662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89501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5453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5973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8711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7900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19316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9792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5501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372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6080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0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2007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12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1615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8887">
                  <w:marLeft w:val="5835"/>
                  <w:marRight w:val="0"/>
                  <w:marTop w:val="3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"Ярославльоблгаз"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Донцова Светлана Викторовна</dc:creator>
  <cp:lastModifiedBy>Донцова Светлана Викторовна</cp:lastModifiedBy>
  <cp:revision>9</cp:revision>
  <cp:lastPrinted>2016-09-01T13:35:00Z</cp:lastPrinted>
  <dcterms:created xsi:type="dcterms:W3CDTF">2013-05-23T09:34:00Z</dcterms:created>
  <dcterms:modified xsi:type="dcterms:W3CDTF">2021-02-26T06:21:00Z</dcterms:modified>
</cp:coreProperties>
</file>